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47A" w:rsidRDefault="00B4047A" w:rsidP="00C75ED8">
      <w:pPr>
        <w:shd w:val="clear" w:color="auto" w:fill="FFFFFF"/>
        <w:spacing w:line="288" w:lineRule="exact"/>
        <w:ind w:right="10"/>
        <w:jc w:val="both"/>
        <w:sectPr w:rsidR="00B4047A" w:rsidSect="007C20DB">
          <w:footerReference w:type="even" r:id="rId8"/>
          <w:footerReference w:type="default" r:id="rId9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"/>
        <w:gridCol w:w="164"/>
        <w:gridCol w:w="3"/>
        <w:gridCol w:w="7"/>
        <w:gridCol w:w="6"/>
        <w:gridCol w:w="8"/>
        <w:gridCol w:w="30"/>
        <w:gridCol w:w="109"/>
        <w:gridCol w:w="1110"/>
        <w:gridCol w:w="13"/>
        <w:gridCol w:w="22"/>
        <w:gridCol w:w="34"/>
        <w:gridCol w:w="34"/>
        <w:gridCol w:w="8"/>
        <w:gridCol w:w="55"/>
        <w:gridCol w:w="11"/>
        <w:gridCol w:w="7"/>
        <w:gridCol w:w="14"/>
        <w:gridCol w:w="12"/>
        <w:gridCol w:w="231"/>
        <w:gridCol w:w="22"/>
        <w:gridCol w:w="10"/>
        <w:gridCol w:w="13"/>
        <w:gridCol w:w="9"/>
        <w:gridCol w:w="13"/>
        <w:gridCol w:w="33"/>
        <w:gridCol w:w="8"/>
        <w:gridCol w:w="34"/>
        <w:gridCol w:w="13"/>
        <w:gridCol w:w="48"/>
        <w:gridCol w:w="21"/>
        <w:gridCol w:w="488"/>
        <w:gridCol w:w="22"/>
        <w:gridCol w:w="27"/>
        <w:gridCol w:w="16"/>
        <w:gridCol w:w="49"/>
        <w:gridCol w:w="8"/>
        <w:gridCol w:w="17"/>
        <w:gridCol w:w="15"/>
        <w:gridCol w:w="13"/>
        <w:gridCol w:w="3"/>
        <w:gridCol w:w="15"/>
        <w:gridCol w:w="74"/>
        <w:gridCol w:w="35"/>
        <w:gridCol w:w="1629"/>
        <w:gridCol w:w="15"/>
        <w:gridCol w:w="60"/>
        <w:gridCol w:w="12"/>
        <w:gridCol w:w="38"/>
        <w:gridCol w:w="28"/>
        <w:gridCol w:w="68"/>
        <w:gridCol w:w="45"/>
        <w:gridCol w:w="61"/>
        <w:gridCol w:w="35"/>
        <w:gridCol w:w="16"/>
        <w:gridCol w:w="2113"/>
        <w:gridCol w:w="109"/>
        <w:gridCol w:w="23"/>
        <w:gridCol w:w="2"/>
        <w:gridCol w:w="8"/>
        <w:gridCol w:w="12"/>
        <w:gridCol w:w="5"/>
        <w:gridCol w:w="6"/>
        <w:gridCol w:w="24"/>
        <w:gridCol w:w="1"/>
        <w:gridCol w:w="12"/>
        <w:gridCol w:w="12"/>
        <w:gridCol w:w="53"/>
        <w:gridCol w:w="15"/>
        <w:gridCol w:w="7"/>
        <w:gridCol w:w="1367"/>
        <w:gridCol w:w="68"/>
        <w:gridCol w:w="13"/>
        <w:gridCol w:w="35"/>
        <w:gridCol w:w="166"/>
        <w:gridCol w:w="19"/>
        <w:gridCol w:w="11"/>
        <w:gridCol w:w="14"/>
        <w:gridCol w:w="2"/>
        <w:gridCol w:w="20"/>
        <w:gridCol w:w="27"/>
        <w:gridCol w:w="44"/>
        <w:gridCol w:w="12"/>
        <w:gridCol w:w="986"/>
        <w:gridCol w:w="54"/>
        <w:gridCol w:w="9"/>
        <w:gridCol w:w="12"/>
        <w:gridCol w:w="34"/>
        <w:gridCol w:w="40"/>
        <w:gridCol w:w="169"/>
        <w:gridCol w:w="49"/>
        <w:gridCol w:w="1"/>
        <w:gridCol w:w="23"/>
        <w:gridCol w:w="7"/>
        <w:gridCol w:w="34"/>
        <w:gridCol w:w="17"/>
        <w:gridCol w:w="17"/>
        <w:gridCol w:w="35"/>
        <w:gridCol w:w="1094"/>
        <w:gridCol w:w="20"/>
        <w:gridCol w:w="1"/>
        <w:gridCol w:w="9"/>
        <w:gridCol w:w="45"/>
        <w:gridCol w:w="27"/>
        <w:gridCol w:w="204"/>
        <w:gridCol w:w="8"/>
        <w:gridCol w:w="9"/>
        <w:gridCol w:w="1"/>
        <w:gridCol w:w="416"/>
        <w:gridCol w:w="269"/>
        <w:gridCol w:w="14"/>
        <w:gridCol w:w="283"/>
        <w:gridCol w:w="10"/>
        <w:gridCol w:w="9"/>
        <w:gridCol w:w="17"/>
        <w:gridCol w:w="249"/>
        <w:gridCol w:w="268"/>
        <w:gridCol w:w="14"/>
        <w:gridCol w:w="147"/>
        <w:gridCol w:w="5"/>
        <w:gridCol w:w="2"/>
        <w:gridCol w:w="29"/>
        <w:gridCol w:w="13"/>
        <w:gridCol w:w="197"/>
        <w:gridCol w:w="33"/>
        <w:gridCol w:w="288"/>
        <w:gridCol w:w="5"/>
        <w:gridCol w:w="9"/>
        <w:gridCol w:w="37"/>
        <w:gridCol w:w="13"/>
        <w:gridCol w:w="508"/>
      </w:tblGrid>
      <w:tr w:rsidR="00AC6671" w:rsidRPr="0005089D" w:rsidTr="00E86FDA">
        <w:trPr>
          <w:trHeight w:val="510"/>
        </w:trPr>
        <w:tc>
          <w:tcPr>
            <w:tcW w:w="15134" w:type="dxa"/>
            <w:gridSpan w:val="1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71" w:rsidRPr="0005089D" w:rsidRDefault="00AC6671" w:rsidP="00B952F7">
            <w:pPr>
              <w:rPr>
                <w:b/>
                <w:i/>
                <w:sz w:val="18"/>
                <w:szCs w:val="18"/>
              </w:rPr>
            </w:pPr>
          </w:p>
          <w:p w:rsidR="00AC6671" w:rsidRPr="0005089D" w:rsidRDefault="00AC6671" w:rsidP="00B952F7">
            <w:pPr>
              <w:rPr>
                <w:b/>
                <w:i/>
                <w:sz w:val="18"/>
                <w:szCs w:val="18"/>
              </w:rPr>
            </w:pPr>
            <w:r w:rsidRPr="0005089D">
              <w:rPr>
                <w:b/>
                <w:i/>
                <w:sz w:val="18"/>
                <w:szCs w:val="18"/>
              </w:rPr>
              <w:t>Типы уроков и их сокращения, принятые в данном тематическом планировании:</w:t>
            </w:r>
          </w:p>
          <w:p w:rsidR="00AC6671" w:rsidRPr="0005089D" w:rsidRDefault="00AC6671" w:rsidP="00B952F7">
            <w:pPr>
              <w:rPr>
                <w:sz w:val="18"/>
                <w:szCs w:val="18"/>
              </w:rPr>
            </w:pPr>
          </w:p>
          <w:p w:rsidR="00AC6671" w:rsidRPr="0005089D" w:rsidRDefault="00AC6671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 – урок изучения и первичного закрепления знаний</w:t>
            </w:r>
          </w:p>
          <w:p w:rsidR="00AC6671" w:rsidRPr="0005089D" w:rsidRDefault="00AC6671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УЗЗВУ – урок закрепления  знаний и выработки умений</w:t>
            </w:r>
          </w:p>
          <w:p w:rsidR="00AC6671" w:rsidRPr="0005089D" w:rsidRDefault="00AC6671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 – урок комплексного использования знаний</w:t>
            </w:r>
          </w:p>
          <w:p w:rsidR="00AC6671" w:rsidRPr="0005089D" w:rsidRDefault="00AC6671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УОСЗ – урок обобщения и систематизации знаний</w:t>
            </w:r>
          </w:p>
          <w:p w:rsidR="00AC6671" w:rsidRPr="0005089D" w:rsidRDefault="00AC6671" w:rsidP="00B952F7">
            <w:pPr>
              <w:rPr>
                <w:b/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УПОКЗ – урок проверки, оценки и контроля знаний</w:t>
            </w:r>
            <w:r w:rsidRPr="0005089D">
              <w:rPr>
                <w:b/>
                <w:sz w:val="18"/>
                <w:szCs w:val="18"/>
              </w:rPr>
              <w:t xml:space="preserve">                                          </w:t>
            </w:r>
          </w:p>
          <w:p w:rsidR="00AC6671" w:rsidRPr="0005089D" w:rsidRDefault="00AC6671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 xml:space="preserve"> </w:t>
            </w:r>
          </w:p>
          <w:p w:rsidR="00AC6671" w:rsidRPr="0005089D" w:rsidRDefault="00AC6671" w:rsidP="00B952F7">
            <w:pPr>
              <w:jc w:val="center"/>
              <w:rPr>
                <w:i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 xml:space="preserve"> КАЛЕНДАРНО-ТЕМАТИЧЕСКОЕ ПЛАНИРОВАНИЕ </w:t>
            </w:r>
          </w:p>
          <w:p w:rsidR="00AC6671" w:rsidRPr="0005089D" w:rsidRDefault="00AC6671" w:rsidP="00B952F7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B42A36" w:rsidRPr="0005089D" w:rsidTr="00B42A36">
        <w:trPr>
          <w:trHeight w:val="510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  <w:p w:rsidR="00C073EB" w:rsidRPr="0005089D" w:rsidRDefault="00230BE8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№</w:t>
            </w:r>
            <w:r w:rsidR="00C073EB" w:rsidRPr="0005089D">
              <w:rPr>
                <w:b/>
                <w:sz w:val="18"/>
                <w:szCs w:val="18"/>
              </w:rPr>
              <w:t xml:space="preserve"> уроков</w:t>
            </w:r>
          </w:p>
        </w:tc>
        <w:tc>
          <w:tcPr>
            <w:tcW w:w="145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  <w:p w:rsidR="00C073EB" w:rsidRPr="0005089D" w:rsidRDefault="00C073EB" w:rsidP="00B952F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Тема урока</w:t>
            </w:r>
          </w:p>
        </w:tc>
        <w:tc>
          <w:tcPr>
            <w:tcW w:w="42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 xml:space="preserve">Кол-во </w:t>
            </w:r>
          </w:p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часов</w:t>
            </w:r>
          </w:p>
        </w:tc>
        <w:tc>
          <w:tcPr>
            <w:tcW w:w="712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A671B2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Тип</w:t>
            </w:r>
          </w:p>
          <w:p w:rsidR="00C073EB" w:rsidRPr="0005089D" w:rsidRDefault="00C073EB" w:rsidP="00A671B2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урока</w:t>
            </w:r>
          </w:p>
        </w:tc>
        <w:tc>
          <w:tcPr>
            <w:tcW w:w="1938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  <w:p w:rsidR="00C073EB" w:rsidRPr="0005089D" w:rsidRDefault="00C073EB" w:rsidP="00B56A65">
            <w:pPr>
              <w:jc w:val="center"/>
              <w:rPr>
                <w:b/>
                <w:sz w:val="18"/>
                <w:szCs w:val="18"/>
              </w:rPr>
            </w:pPr>
          </w:p>
          <w:p w:rsidR="00C073EB" w:rsidRPr="0005089D" w:rsidRDefault="00C073EB" w:rsidP="00B56A65">
            <w:pPr>
              <w:jc w:val="center"/>
              <w:rPr>
                <w:b/>
                <w:sz w:val="18"/>
                <w:szCs w:val="18"/>
              </w:rPr>
            </w:pPr>
          </w:p>
          <w:p w:rsidR="00C073EB" w:rsidRPr="0005089D" w:rsidRDefault="00C073EB" w:rsidP="001F671D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Элементы содержания</w:t>
            </w:r>
          </w:p>
        </w:tc>
        <w:tc>
          <w:tcPr>
            <w:tcW w:w="247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  <w:p w:rsidR="00C073EB" w:rsidRPr="0005089D" w:rsidRDefault="00C073EB" w:rsidP="00B56A65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 xml:space="preserve">Характеристика </w:t>
            </w:r>
          </w:p>
          <w:p w:rsidR="00C073EB" w:rsidRPr="0005089D" w:rsidRDefault="00C073EB" w:rsidP="00B56A65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 xml:space="preserve">деятельности учащихся или виды учебной </w:t>
            </w:r>
          </w:p>
          <w:p w:rsidR="00C073EB" w:rsidRPr="0005089D" w:rsidRDefault="00C073EB" w:rsidP="00B56A65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деятельности</w:t>
            </w:r>
          </w:p>
        </w:tc>
        <w:tc>
          <w:tcPr>
            <w:tcW w:w="4743" w:type="dxa"/>
            <w:gridSpan w:val="4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3EB" w:rsidRPr="0005089D" w:rsidRDefault="00C073EB" w:rsidP="00C75ED8">
            <w:pPr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b/>
                <w:sz w:val="18"/>
                <w:szCs w:val="18"/>
              </w:rPr>
            </w:pPr>
          </w:p>
          <w:p w:rsidR="00C073EB" w:rsidRPr="0005089D" w:rsidRDefault="00C073EB" w:rsidP="00C073EB">
            <w:pPr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 xml:space="preserve">Планируемые результаты </w:t>
            </w:r>
          </w:p>
        </w:tc>
        <w:tc>
          <w:tcPr>
            <w:tcW w:w="66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Вид</w:t>
            </w:r>
          </w:p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контроля</w:t>
            </w:r>
          </w:p>
        </w:tc>
        <w:tc>
          <w:tcPr>
            <w:tcW w:w="85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Домашнее</w:t>
            </w:r>
          </w:p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задание</w:t>
            </w:r>
          </w:p>
        </w:tc>
        <w:tc>
          <w:tcPr>
            <w:tcW w:w="15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Дата</w:t>
            </w:r>
          </w:p>
        </w:tc>
      </w:tr>
      <w:tr w:rsidR="00B42A36" w:rsidRPr="0005089D" w:rsidTr="00B42A36">
        <w:trPr>
          <w:trHeight w:val="686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50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2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A671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38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76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43" w:type="dxa"/>
            <w:gridSpan w:val="4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89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Факт</w:t>
            </w:r>
          </w:p>
        </w:tc>
      </w:tr>
      <w:tr w:rsidR="00B42A36" w:rsidRPr="0005089D" w:rsidTr="00B42A36">
        <w:trPr>
          <w:trHeight w:val="871"/>
        </w:trPr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5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2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A671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38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76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24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 xml:space="preserve">Предметные </w:t>
            </w:r>
          </w:p>
        </w:tc>
        <w:tc>
          <w:tcPr>
            <w:tcW w:w="149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  <w:r w:rsidRPr="0005089D">
              <w:rPr>
                <w:b/>
                <w:sz w:val="18"/>
                <w:szCs w:val="18"/>
              </w:rPr>
              <w:t>Личностные</w:t>
            </w:r>
          </w:p>
        </w:tc>
        <w:tc>
          <w:tcPr>
            <w:tcW w:w="152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5089D">
              <w:rPr>
                <w:b/>
                <w:sz w:val="18"/>
                <w:szCs w:val="18"/>
              </w:rPr>
              <w:t>Метапредметные</w:t>
            </w:r>
            <w:proofErr w:type="spellEnd"/>
            <w:r w:rsidRPr="0005089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6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7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9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278B9" w:rsidRPr="0005089D" w:rsidTr="00B42A36"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65" w:rsidRPr="0005089D" w:rsidRDefault="00B56A65" w:rsidP="00B952F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831" w:type="dxa"/>
            <w:gridSpan w:val="1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65" w:rsidRPr="0005089D" w:rsidRDefault="00C75ED8" w:rsidP="00D74636">
            <w:pPr>
              <w:jc w:val="center"/>
              <w:rPr>
                <w:i/>
                <w:sz w:val="18"/>
                <w:szCs w:val="18"/>
              </w:rPr>
            </w:pPr>
            <w:r w:rsidRPr="0005089D">
              <w:rPr>
                <w:b/>
                <w:bCs/>
                <w:i/>
                <w:sz w:val="18"/>
                <w:szCs w:val="18"/>
              </w:rPr>
              <w:t xml:space="preserve">УЖ НЕБО ОСЕНЬЮ ДЫШАЛО … ( </w:t>
            </w:r>
            <w:r w:rsidR="00D14C54" w:rsidRPr="0005089D">
              <w:rPr>
                <w:b/>
                <w:bCs/>
                <w:i/>
                <w:sz w:val="18"/>
                <w:szCs w:val="18"/>
              </w:rPr>
              <w:t>8</w:t>
            </w:r>
            <w:r w:rsidRPr="0005089D">
              <w:rPr>
                <w:b/>
                <w:bCs/>
                <w:i/>
                <w:sz w:val="18"/>
                <w:szCs w:val="18"/>
              </w:rPr>
              <w:t>ч)</w:t>
            </w:r>
          </w:p>
        </w:tc>
      </w:tr>
      <w:tr w:rsidR="00B42A36" w:rsidRPr="0005089D" w:rsidTr="00B42A36">
        <w:trPr>
          <w:trHeight w:val="1665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К.Г. Паустовский "Барсучий нос"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3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3EB" w:rsidRPr="0005089D" w:rsidRDefault="006A7BEC" w:rsidP="001F671D">
            <w:pPr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Умение работать с книгой: различать тип книги, пользоваться исходными данными (автор, заглавие, подзаголовок), оглавлением, аннотацией для самостоятельного выбора и чтения книг Умение ставить вопросы по прочитанному, отвечать на них</w:t>
            </w:r>
          </w:p>
        </w:tc>
        <w:tc>
          <w:tcPr>
            <w:tcW w:w="2665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3EB" w:rsidRPr="0005089D" w:rsidRDefault="00C073EB" w:rsidP="00A671B2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.</w:t>
            </w:r>
            <w:r w:rsidRPr="0005089D">
              <w:rPr>
                <w:i/>
                <w:iCs/>
                <w:sz w:val="18"/>
                <w:szCs w:val="18"/>
              </w:rPr>
              <w:t xml:space="preserve">Пересказывать </w:t>
            </w:r>
            <w:r w:rsidRPr="0005089D">
              <w:rPr>
                <w:sz w:val="18"/>
                <w:szCs w:val="18"/>
              </w:rPr>
              <w:t>произведение выбороч</w:t>
            </w:r>
            <w:r w:rsidRPr="0005089D">
              <w:rPr>
                <w:sz w:val="18"/>
                <w:szCs w:val="18"/>
              </w:rPr>
              <w:softHyphen/>
              <w:t>но, кратко.</w:t>
            </w:r>
          </w:p>
          <w:p w:rsidR="00C073EB" w:rsidRPr="0005089D" w:rsidRDefault="00C073EB" w:rsidP="00A671B2">
            <w:pPr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Выделять </w:t>
            </w:r>
            <w:r w:rsidRPr="0005089D">
              <w:rPr>
                <w:sz w:val="18"/>
                <w:szCs w:val="18"/>
              </w:rPr>
              <w:t>в тексте фрагменты для отве</w:t>
            </w:r>
            <w:r w:rsidRPr="0005089D">
              <w:rPr>
                <w:sz w:val="18"/>
                <w:szCs w:val="18"/>
              </w:rPr>
              <w:softHyphen/>
              <w:t>та на вопрос.</w:t>
            </w:r>
          </w:p>
          <w:p w:rsidR="00C073EB" w:rsidRPr="0005089D" w:rsidRDefault="00C073EB" w:rsidP="00A671B2">
            <w:pPr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Объяснять </w:t>
            </w:r>
            <w:r w:rsidRPr="0005089D">
              <w:rPr>
                <w:sz w:val="18"/>
                <w:szCs w:val="18"/>
              </w:rPr>
              <w:t>смысл названия произведе</w:t>
            </w:r>
            <w:r w:rsidRPr="0005089D">
              <w:rPr>
                <w:sz w:val="18"/>
                <w:szCs w:val="18"/>
              </w:rPr>
              <w:softHyphen/>
              <w:t xml:space="preserve">ния. </w:t>
            </w:r>
            <w:r w:rsidRPr="0005089D">
              <w:rPr>
                <w:i/>
                <w:iCs/>
                <w:sz w:val="18"/>
                <w:szCs w:val="18"/>
              </w:rPr>
              <w:t xml:space="preserve">Выявлять </w:t>
            </w:r>
          </w:p>
          <w:p w:rsidR="00C073EB" w:rsidRPr="0005089D" w:rsidRDefault="00C073EB" w:rsidP="00A671B2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основную мысль произ</w:t>
            </w:r>
            <w:r w:rsidRPr="0005089D">
              <w:rPr>
                <w:sz w:val="18"/>
                <w:szCs w:val="18"/>
              </w:rPr>
              <w:softHyphen/>
              <w:t>ведения.</w:t>
            </w:r>
          </w:p>
          <w:p w:rsidR="00C073EB" w:rsidRPr="0005089D" w:rsidRDefault="00C073EB" w:rsidP="00A671B2">
            <w:pPr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Находить </w:t>
            </w:r>
            <w:r w:rsidRPr="0005089D">
              <w:rPr>
                <w:sz w:val="18"/>
                <w:szCs w:val="18"/>
              </w:rPr>
              <w:t>сравнения в тексте произве</w:t>
            </w:r>
            <w:r w:rsidRPr="0005089D">
              <w:rPr>
                <w:sz w:val="18"/>
                <w:szCs w:val="18"/>
              </w:rPr>
              <w:softHyphen/>
              <w:t xml:space="preserve">дения. </w:t>
            </w:r>
          </w:p>
          <w:p w:rsidR="00C073EB" w:rsidRPr="0005089D" w:rsidRDefault="00C073EB" w:rsidP="00A671B2">
            <w:pPr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Придумывать </w:t>
            </w:r>
            <w:r w:rsidRPr="0005089D">
              <w:rPr>
                <w:sz w:val="18"/>
                <w:szCs w:val="18"/>
              </w:rPr>
              <w:t>сравнения и ис</w:t>
            </w:r>
            <w:r w:rsidRPr="0005089D">
              <w:rPr>
                <w:sz w:val="18"/>
                <w:szCs w:val="18"/>
              </w:rPr>
              <w:softHyphen/>
              <w:t xml:space="preserve">пользовать их в </w:t>
            </w:r>
          </w:p>
          <w:p w:rsidR="00C073EB" w:rsidRPr="0005089D" w:rsidRDefault="00C073EB" w:rsidP="00A671B2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собственной речи. </w:t>
            </w:r>
            <w:r w:rsidRPr="0005089D">
              <w:rPr>
                <w:i/>
                <w:iCs/>
                <w:sz w:val="18"/>
                <w:szCs w:val="18"/>
              </w:rPr>
              <w:t xml:space="preserve">Сопоставлять </w:t>
            </w:r>
            <w:r w:rsidRPr="0005089D">
              <w:rPr>
                <w:sz w:val="18"/>
                <w:szCs w:val="18"/>
              </w:rPr>
              <w:t xml:space="preserve">картины природы в </w:t>
            </w:r>
          </w:p>
          <w:p w:rsidR="00C073EB" w:rsidRPr="0005089D" w:rsidRDefault="00C073EB" w:rsidP="00A671B2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</w:t>
            </w:r>
            <w:r w:rsidRPr="0005089D">
              <w:rPr>
                <w:sz w:val="18"/>
                <w:szCs w:val="18"/>
              </w:rPr>
              <w:softHyphen/>
              <w:t>изведениях разных авторов.</w:t>
            </w:r>
          </w:p>
          <w:p w:rsidR="00C073EB" w:rsidRPr="0005089D" w:rsidRDefault="00C073EB" w:rsidP="00B952F7">
            <w:pPr>
              <w:rPr>
                <w:sz w:val="18"/>
                <w:szCs w:val="18"/>
              </w:rPr>
            </w:pPr>
          </w:p>
        </w:tc>
        <w:tc>
          <w:tcPr>
            <w:tcW w:w="15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73EB" w:rsidRPr="0005089D" w:rsidRDefault="00C073EB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Определять способы выражения авторской позиции, читать произведение с соблюдением норм литературного произношения</w:t>
            </w:r>
          </w:p>
        </w:tc>
        <w:tc>
          <w:tcPr>
            <w:tcW w:w="140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73EB" w:rsidRPr="0005089D" w:rsidRDefault="00C073EB" w:rsidP="00B952F7">
            <w:pPr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и любить живую природу, бережно относиться к ней, испытывать эстетические чувства на основе знакомства с художественной культурой</w:t>
            </w:r>
          </w:p>
        </w:tc>
        <w:tc>
          <w:tcPr>
            <w:tcW w:w="1616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73EB" w:rsidRPr="0005089D" w:rsidRDefault="00C073EB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Находить и выделять нужную информацию в тексте, контролировать правильность выполнения работы</w:t>
            </w:r>
          </w:p>
          <w:p w:rsidR="00C073EB" w:rsidRPr="0005089D" w:rsidRDefault="00C073EB" w:rsidP="00C073EB">
            <w:pPr>
              <w:rPr>
                <w:sz w:val="18"/>
                <w:szCs w:val="18"/>
              </w:rPr>
            </w:pPr>
          </w:p>
          <w:p w:rsidR="00C073EB" w:rsidRPr="0005089D" w:rsidRDefault="00C073EB" w:rsidP="00C07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</w:t>
            </w:r>
            <w:r w:rsidRPr="0005089D">
              <w:rPr>
                <w:sz w:val="18"/>
                <w:szCs w:val="18"/>
                <w:lang w:val="en-US"/>
              </w:rPr>
              <w:t>4-9</w:t>
            </w:r>
            <w:r w:rsidRPr="0005089D">
              <w:rPr>
                <w:sz w:val="18"/>
                <w:szCs w:val="18"/>
              </w:rPr>
              <w:t>,</w:t>
            </w:r>
          </w:p>
          <w:p w:rsidR="00C073EB" w:rsidRPr="0005089D" w:rsidRDefault="00C073EB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0E6069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C073EB" w:rsidRPr="0005089D">
              <w:rPr>
                <w:sz w:val="18"/>
                <w:szCs w:val="18"/>
              </w:rPr>
              <w:t>.09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A671B2">
            <w:pPr>
              <w:shd w:val="clear" w:color="auto" w:fill="FFFFFF"/>
              <w:spacing w:line="192" w:lineRule="exact"/>
              <w:ind w:left="48"/>
              <w:rPr>
                <w:sz w:val="18"/>
                <w:szCs w:val="18"/>
              </w:rPr>
            </w:pPr>
          </w:p>
        </w:tc>
      </w:tr>
      <w:tr w:rsidR="00B42A36" w:rsidRPr="0005089D" w:rsidTr="00B42A36"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2.</w:t>
            </w:r>
          </w:p>
        </w:tc>
        <w:tc>
          <w:tcPr>
            <w:tcW w:w="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К.Г. Паустовский "Барсучий нос"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677200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677200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3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6A7BEC" w:rsidP="001F671D">
            <w:pPr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Произведения выдающихся представителей русской литературы. Ритм стихотворения</w:t>
            </w:r>
          </w:p>
        </w:tc>
        <w:tc>
          <w:tcPr>
            <w:tcW w:w="2665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4A235A">
            <w:pPr>
              <w:rPr>
                <w:sz w:val="18"/>
                <w:szCs w:val="18"/>
              </w:rPr>
            </w:pPr>
          </w:p>
        </w:tc>
        <w:tc>
          <w:tcPr>
            <w:tcW w:w="1535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73EB" w:rsidRPr="0005089D" w:rsidRDefault="00C073EB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Подбирать заголовки к логическим частям произведения, пересказывать текст по составленному плану, читать произведение с соблюдением </w:t>
            </w:r>
            <w:r w:rsidRPr="0005089D">
              <w:rPr>
                <w:sz w:val="18"/>
                <w:szCs w:val="18"/>
              </w:rPr>
              <w:lastRenderedPageBreak/>
              <w:t>норм произношения, правильным интонированием</w:t>
            </w:r>
          </w:p>
        </w:tc>
        <w:tc>
          <w:tcPr>
            <w:tcW w:w="1403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73EB" w:rsidRPr="0005089D" w:rsidRDefault="00C073EB" w:rsidP="00B952F7">
            <w:pPr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lastRenderedPageBreak/>
              <w:t xml:space="preserve">Понимать и любить живую природу, бережно относиться к ней, испытывать эстетические чувства на основе знакомства с </w:t>
            </w:r>
            <w:r w:rsidRPr="0005089D">
              <w:rPr>
                <w:bCs/>
                <w:sz w:val="18"/>
                <w:szCs w:val="18"/>
              </w:rPr>
              <w:lastRenderedPageBreak/>
              <w:t>художественной культурой</w:t>
            </w:r>
          </w:p>
        </w:tc>
        <w:tc>
          <w:tcPr>
            <w:tcW w:w="1616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73EB" w:rsidRPr="0005089D" w:rsidRDefault="00C073EB" w:rsidP="00C073EB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Планировать свою </w:t>
            </w:r>
          </w:p>
          <w:p w:rsidR="00C073EB" w:rsidRPr="0005089D" w:rsidRDefault="00C073EB" w:rsidP="00C073EB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работу</w:t>
            </w:r>
          </w:p>
        </w:tc>
        <w:tc>
          <w:tcPr>
            <w:tcW w:w="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677200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D74636">
            <w:pPr>
              <w:shd w:val="clear" w:color="auto" w:fill="FFFFFF"/>
              <w:spacing w:before="58" w:line="182" w:lineRule="exact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С.4-9,</w:t>
            </w:r>
          </w:p>
          <w:p w:rsidR="00C073EB" w:rsidRPr="0005089D" w:rsidRDefault="00C073EB" w:rsidP="000E2187">
            <w:pPr>
              <w:shd w:val="clear" w:color="auto" w:fill="FFFFFF"/>
              <w:spacing w:before="58" w:line="182" w:lineRule="exact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пересказ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0E6069" w:rsidP="00D74636">
            <w:pPr>
              <w:shd w:val="clear" w:color="auto" w:fill="FFFFFF"/>
              <w:spacing w:before="58" w:line="182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C073EB" w:rsidRPr="0005089D">
              <w:rPr>
                <w:sz w:val="18"/>
                <w:szCs w:val="18"/>
              </w:rPr>
              <w:t>.09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B" w:rsidRPr="0005089D" w:rsidRDefault="00C073EB" w:rsidP="00D74636">
            <w:pPr>
              <w:shd w:val="clear" w:color="auto" w:fill="FFFFFF"/>
              <w:spacing w:before="58" w:line="182" w:lineRule="exact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312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B952F7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B952F7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И.А. Бунин "Листопад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677200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677200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6A7BEC" w:rsidP="006A7BEC">
            <w:pPr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Деление текста </w:t>
            </w:r>
            <w:r w:rsidRPr="00132E39">
              <w:rPr>
                <w:sz w:val="20"/>
                <w:szCs w:val="20"/>
              </w:rPr>
              <w:br/>
              <w:t xml:space="preserve">на части. </w:t>
            </w:r>
            <w:r w:rsidRPr="00132E39">
              <w:rPr>
                <w:caps/>
                <w:sz w:val="20"/>
                <w:szCs w:val="20"/>
              </w:rPr>
              <w:t>п</w:t>
            </w:r>
            <w:r w:rsidRPr="00132E39">
              <w:rPr>
                <w:sz w:val="20"/>
                <w:szCs w:val="20"/>
              </w:rPr>
              <w:t xml:space="preserve">ересказ текста. </w:t>
            </w:r>
            <w:r w:rsidRPr="00132E39">
              <w:rPr>
                <w:sz w:val="20"/>
                <w:szCs w:val="20"/>
              </w:rPr>
              <w:br/>
            </w:r>
            <w:r w:rsidRPr="00132E39">
              <w:rPr>
                <w:caps/>
                <w:sz w:val="20"/>
                <w:szCs w:val="20"/>
              </w:rPr>
              <w:t>с</w:t>
            </w:r>
            <w:r w:rsidRPr="00132E39">
              <w:rPr>
                <w:sz w:val="20"/>
                <w:szCs w:val="20"/>
              </w:rPr>
              <w:t>оставление рассказа по данной теме</w:t>
            </w:r>
          </w:p>
          <w:p w:rsidR="00063B12" w:rsidRPr="0005089D" w:rsidRDefault="00063B12" w:rsidP="00063B12">
            <w:pPr>
              <w:jc w:val="right"/>
              <w:rPr>
                <w:sz w:val="18"/>
                <w:szCs w:val="18"/>
              </w:rPr>
            </w:pPr>
          </w:p>
          <w:p w:rsidR="00063B12" w:rsidRPr="0005089D" w:rsidRDefault="00063B12" w:rsidP="00063B12">
            <w:pPr>
              <w:jc w:val="right"/>
              <w:rPr>
                <w:sz w:val="18"/>
                <w:szCs w:val="18"/>
              </w:rPr>
            </w:pPr>
          </w:p>
          <w:p w:rsidR="00063B12" w:rsidRPr="0005089D" w:rsidRDefault="00063B12" w:rsidP="00063B12">
            <w:pPr>
              <w:rPr>
                <w:sz w:val="18"/>
                <w:szCs w:val="18"/>
              </w:rPr>
            </w:pPr>
          </w:p>
        </w:tc>
        <w:tc>
          <w:tcPr>
            <w:tcW w:w="26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063B12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Объяснять </w:t>
            </w:r>
            <w:r w:rsidRPr="0005089D">
              <w:rPr>
                <w:sz w:val="18"/>
                <w:szCs w:val="18"/>
              </w:rPr>
              <w:t xml:space="preserve">действия персонажей, </w:t>
            </w:r>
            <w:r w:rsidRPr="0005089D">
              <w:rPr>
                <w:i/>
                <w:iCs/>
                <w:sz w:val="18"/>
                <w:szCs w:val="18"/>
              </w:rPr>
              <w:t>опре</w:t>
            </w:r>
            <w:r w:rsidRPr="0005089D">
              <w:rPr>
                <w:i/>
                <w:iCs/>
                <w:sz w:val="18"/>
                <w:szCs w:val="18"/>
              </w:rPr>
              <w:softHyphen/>
              <w:t>делять</w:t>
            </w:r>
          </w:p>
          <w:p w:rsidR="00063B12" w:rsidRPr="0005089D" w:rsidRDefault="00063B12" w:rsidP="00063B12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отношение    автора к героям. </w:t>
            </w:r>
            <w:r w:rsidRPr="0005089D">
              <w:rPr>
                <w:i/>
                <w:iCs/>
                <w:sz w:val="18"/>
                <w:szCs w:val="18"/>
              </w:rPr>
              <w:t xml:space="preserve">Определять </w:t>
            </w:r>
            <w:r w:rsidRPr="0005089D">
              <w:rPr>
                <w:sz w:val="18"/>
                <w:szCs w:val="18"/>
              </w:rPr>
              <w:t>настроение,</w:t>
            </w:r>
          </w:p>
          <w:p w:rsidR="00063B12" w:rsidRPr="0005089D" w:rsidRDefault="00063B12" w:rsidP="00063B12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выраженное в   произведении, </w:t>
            </w:r>
            <w:r w:rsidRPr="0005089D">
              <w:rPr>
                <w:i/>
                <w:iCs/>
                <w:sz w:val="18"/>
                <w:szCs w:val="18"/>
              </w:rPr>
              <w:t xml:space="preserve">передавать </w:t>
            </w:r>
            <w:r w:rsidRPr="0005089D">
              <w:rPr>
                <w:sz w:val="18"/>
                <w:szCs w:val="18"/>
              </w:rPr>
              <w:t>его при чте</w:t>
            </w:r>
            <w:r w:rsidRPr="0005089D">
              <w:rPr>
                <w:sz w:val="18"/>
                <w:szCs w:val="18"/>
              </w:rPr>
              <w:softHyphen/>
              <w:t>нии.</w:t>
            </w:r>
          </w:p>
          <w:p w:rsidR="00063B12" w:rsidRPr="0005089D" w:rsidRDefault="00063B12" w:rsidP="00B952F7">
            <w:pPr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B97E68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</w:t>
            </w:r>
            <w:r w:rsidRPr="0005089D">
              <w:rPr>
                <w:spacing w:val="-4"/>
                <w:sz w:val="18"/>
                <w:szCs w:val="18"/>
              </w:rPr>
              <w:t>Читать произведение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1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C073EB">
            <w:pPr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и любить живую природу, бережно относиться к ней, испытывать эстетические чувства на основе знакомства с художественной культурой</w:t>
            </w:r>
          </w:p>
        </w:tc>
        <w:tc>
          <w:tcPr>
            <w:tcW w:w="16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063B12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 xml:space="preserve">Планировать 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</w:t>
            </w:r>
          </w:p>
        </w:tc>
        <w:tc>
          <w:tcPr>
            <w:tcW w:w="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677200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опрос.</w:t>
            </w:r>
          </w:p>
          <w:p w:rsidR="00063B12" w:rsidRPr="0005089D" w:rsidRDefault="00063B12" w:rsidP="00677200">
            <w:pPr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Работа в парах.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0E2187">
            <w:pPr>
              <w:shd w:val="clear" w:color="auto" w:fill="FFFFFF"/>
              <w:spacing w:before="461" w:line="187" w:lineRule="exact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С.10-12,</w:t>
            </w:r>
          </w:p>
          <w:p w:rsidR="00063B12" w:rsidRPr="0005089D" w:rsidRDefault="00063B12" w:rsidP="000E2187">
            <w:pPr>
              <w:shd w:val="clear" w:color="auto" w:fill="FFFFFF"/>
              <w:spacing w:before="461" w:line="187" w:lineRule="exact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Выучить наизусть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E6069" w:rsidP="000E2187">
            <w:pPr>
              <w:shd w:val="clear" w:color="auto" w:fill="FFFFFF"/>
              <w:spacing w:before="461" w:line="187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063B12" w:rsidRPr="0005089D">
              <w:rPr>
                <w:sz w:val="18"/>
                <w:szCs w:val="18"/>
              </w:rPr>
              <w:t>.09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0E2187">
            <w:pPr>
              <w:shd w:val="clear" w:color="auto" w:fill="FFFFFF"/>
              <w:spacing w:before="461" w:line="187" w:lineRule="exact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3450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4</w:t>
            </w:r>
          </w:p>
        </w:tc>
        <w:tc>
          <w:tcPr>
            <w:tcW w:w="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М.М. Пришвин "Хрустальный день" "Капитан-паук"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6A7BEC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Научно-популярные произведения. Герои произведения, их переживания. Умение ставить вопросы по прочитанному, отвечать на них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6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Придумывать </w:t>
            </w:r>
            <w:r w:rsidRPr="0005089D">
              <w:rPr>
                <w:sz w:val="18"/>
                <w:szCs w:val="18"/>
              </w:rPr>
              <w:t>иллюстрации к прочи</w:t>
            </w:r>
            <w:r w:rsidRPr="0005089D">
              <w:rPr>
                <w:sz w:val="18"/>
                <w:szCs w:val="18"/>
              </w:rPr>
              <w:softHyphen/>
              <w:t xml:space="preserve">танному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произведению, </w:t>
            </w:r>
            <w:r w:rsidRPr="0005089D">
              <w:rPr>
                <w:i/>
                <w:iCs/>
                <w:sz w:val="18"/>
                <w:szCs w:val="18"/>
              </w:rPr>
              <w:t xml:space="preserve">рассказывать о </w:t>
            </w:r>
            <w:r w:rsidRPr="0005089D">
              <w:rPr>
                <w:sz w:val="18"/>
                <w:szCs w:val="18"/>
              </w:rPr>
              <w:t>них или рисовать.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Объяснять </w:t>
            </w:r>
            <w:r w:rsidRPr="0005089D">
              <w:rPr>
                <w:sz w:val="18"/>
                <w:szCs w:val="18"/>
              </w:rPr>
              <w:t xml:space="preserve">переносное значение слов, фразеологизмы.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Сочинять </w:t>
            </w:r>
            <w:r w:rsidRPr="0005089D">
              <w:rPr>
                <w:sz w:val="18"/>
                <w:szCs w:val="18"/>
              </w:rPr>
              <w:t xml:space="preserve">рассказы, </w:t>
            </w:r>
            <w:r w:rsidRPr="0005089D">
              <w:rPr>
                <w:i/>
                <w:iCs/>
                <w:sz w:val="18"/>
                <w:szCs w:val="18"/>
              </w:rPr>
              <w:t xml:space="preserve">записывать </w:t>
            </w:r>
            <w:r w:rsidRPr="0005089D">
              <w:rPr>
                <w:sz w:val="18"/>
                <w:szCs w:val="18"/>
              </w:rPr>
              <w:t>их.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spacing w:val="-4"/>
                <w:sz w:val="18"/>
                <w:szCs w:val="18"/>
              </w:rPr>
              <w:t>Читать произведение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0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и любить живую природу, бережно относиться к ней, испытывать эстетические чувства на основе знакомства с художественной культурой</w:t>
            </w:r>
          </w:p>
        </w:tc>
        <w:tc>
          <w:tcPr>
            <w:tcW w:w="1616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Корректно строить речь при решении коммуникативных задач, строить логические рассуждения, выделять существенную информацию из текстов</w:t>
            </w:r>
          </w:p>
        </w:tc>
        <w:tc>
          <w:tcPr>
            <w:tcW w:w="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187" w:lineRule="exact"/>
              <w:ind w:left="24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С.13-15,</w:t>
            </w:r>
          </w:p>
          <w:p w:rsidR="00063B12" w:rsidRPr="0005089D" w:rsidRDefault="00063B12" w:rsidP="008A0409">
            <w:pPr>
              <w:shd w:val="clear" w:color="auto" w:fill="FFFFFF"/>
              <w:spacing w:line="187" w:lineRule="exact"/>
              <w:ind w:left="24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пересказ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0E6069">
            <w:pPr>
              <w:shd w:val="clear" w:color="auto" w:fill="FFFFFF"/>
              <w:spacing w:line="187" w:lineRule="exact"/>
              <w:ind w:left="24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  <w:r w:rsidR="000E6069">
              <w:rPr>
                <w:sz w:val="18"/>
                <w:szCs w:val="18"/>
              </w:rPr>
              <w:t>4</w:t>
            </w:r>
            <w:r w:rsidRPr="0005089D">
              <w:rPr>
                <w:sz w:val="18"/>
                <w:szCs w:val="18"/>
              </w:rPr>
              <w:t>.09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187" w:lineRule="exact"/>
              <w:ind w:left="24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5</w:t>
            </w:r>
          </w:p>
        </w:tc>
        <w:tc>
          <w:tcPr>
            <w:tcW w:w="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М.М.Пришвин "Недосмотренные грибы" 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19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6A7BEC" w:rsidP="008A0409">
            <w:pPr>
              <w:jc w:val="both"/>
              <w:rPr>
                <w:i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Научно-популярные произведения. Герои произведения, их переживания. Умение ставить вопросы по прочитанному, отвечать на них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6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Работать</w:t>
            </w:r>
            <w:r w:rsidRPr="0005089D">
              <w:rPr>
                <w:sz w:val="18"/>
                <w:szCs w:val="18"/>
              </w:rPr>
              <w:t xml:space="preserve"> самостоятельно с книгой. </w:t>
            </w:r>
            <w:r w:rsidRPr="0005089D">
              <w:rPr>
                <w:i/>
                <w:sz w:val="18"/>
                <w:szCs w:val="18"/>
              </w:rPr>
              <w:t>Рассказывать</w:t>
            </w:r>
            <w:r w:rsidRPr="0005089D">
              <w:rPr>
                <w:sz w:val="18"/>
                <w:szCs w:val="18"/>
              </w:rPr>
              <w:t xml:space="preserve"> о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прочитанном. </w:t>
            </w:r>
            <w:r w:rsidRPr="0005089D">
              <w:rPr>
                <w:i/>
                <w:sz w:val="18"/>
                <w:szCs w:val="18"/>
              </w:rPr>
              <w:t xml:space="preserve">Анализировать </w:t>
            </w:r>
            <w:r w:rsidRPr="0005089D">
              <w:rPr>
                <w:sz w:val="18"/>
                <w:szCs w:val="18"/>
              </w:rPr>
              <w:t>прочитанный материал.</w:t>
            </w:r>
          </w:p>
        </w:tc>
        <w:tc>
          <w:tcPr>
            <w:tcW w:w="15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spacing w:val="-6"/>
                <w:sz w:val="18"/>
                <w:szCs w:val="18"/>
              </w:rPr>
              <w:t>Прогнозировать содержание произведения по его заглавию, находить ключевые слова, определять основную мысль прочитанного, выражать ее своими словами, пересказывать текст подробно</w:t>
            </w:r>
          </w:p>
          <w:p w:rsidR="00063B12" w:rsidRPr="0005089D" w:rsidRDefault="00063B12" w:rsidP="008A0409">
            <w:pPr>
              <w:jc w:val="both"/>
              <w:rPr>
                <w:spacing w:val="-4"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pacing w:val="-4"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03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lastRenderedPageBreak/>
              <w:t>Понимать и любить живую природу, бережно относиться к ней, испытывать эстетические чувства на основе знакомства с художественной культурой</w:t>
            </w:r>
          </w:p>
        </w:tc>
        <w:tc>
          <w:tcPr>
            <w:tcW w:w="1616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Корректно строить речь при решении коммуникативных задач, строить логические рассуждения, выделять существенную информацию из текстов</w:t>
            </w:r>
          </w:p>
        </w:tc>
        <w:tc>
          <w:tcPr>
            <w:tcW w:w="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Устный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С.13-15,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пересказ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0E606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  <w:r w:rsidR="000E6069">
              <w:rPr>
                <w:sz w:val="18"/>
                <w:szCs w:val="18"/>
              </w:rPr>
              <w:t>8</w:t>
            </w:r>
            <w:r w:rsidRPr="0005089D">
              <w:rPr>
                <w:sz w:val="18"/>
                <w:szCs w:val="18"/>
              </w:rPr>
              <w:t>.09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42A36" w:rsidRPr="0005089D" w:rsidTr="00B42A36">
        <w:trPr>
          <w:trHeight w:val="3499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Н. Рубцов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"У сгнившей лесной избушки..."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9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B12" w:rsidRPr="0005089D" w:rsidRDefault="006A7BEC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Произведения выдающихся представителей русской литературы. Ритм стихотворения</w:t>
            </w:r>
          </w:p>
        </w:tc>
        <w:tc>
          <w:tcPr>
            <w:tcW w:w="2605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Формирование</w:t>
            </w:r>
            <w:r w:rsidRPr="0005089D">
              <w:rPr>
                <w:sz w:val="18"/>
                <w:szCs w:val="18"/>
              </w:rPr>
              <w:t xml:space="preserve"> умений выразительно читать лирическое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произведение, сравнивать настроение, выраженное в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разных произведениях</w:t>
            </w:r>
          </w:p>
        </w:tc>
        <w:tc>
          <w:tcPr>
            <w:tcW w:w="15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pacing w:val="-4"/>
                <w:sz w:val="18"/>
                <w:szCs w:val="18"/>
              </w:rPr>
              <w:t>Читать произведение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141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и любить живую природу, бережно относиться к ней, испытывать эстетические чувства на основе знакомства с художественной культурой</w:t>
            </w:r>
          </w:p>
        </w:tc>
        <w:tc>
          <w:tcPr>
            <w:tcW w:w="154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Корректно строить речь при решении коммуникативных задач, строить логические рассуждения, сравнивать произведения, проводить аналогии</w:t>
            </w:r>
          </w:p>
        </w:tc>
        <w:tc>
          <w:tcPr>
            <w:tcW w:w="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С16-17,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063B12" w:rsidRPr="0005089D">
              <w:rPr>
                <w:sz w:val="18"/>
                <w:szCs w:val="18"/>
              </w:rPr>
              <w:t>.09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42A36" w:rsidRPr="0005089D" w:rsidTr="00B42A36">
        <w:trPr>
          <w:trHeight w:val="4430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7</w:t>
            </w:r>
          </w:p>
        </w:tc>
        <w:tc>
          <w:tcPr>
            <w:tcW w:w="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К.Г. Паустовский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"Подарок"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9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B12" w:rsidRPr="0005089D" w:rsidRDefault="006A7BEC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Научно-популярные произведения для детей. Умение ставить вопросы по прочитанному, отвечать на них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2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Определять </w:t>
            </w:r>
            <w:r w:rsidRPr="0005089D">
              <w:rPr>
                <w:sz w:val="18"/>
                <w:szCs w:val="18"/>
              </w:rPr>
              <w:t xml:space="preserve">особенности жанра. </w:t>
            </w:r>
            <w:r w:rsidRPr="0005089D">
              <w:rPr>
                <w:i/>
                <w:iCs/>
                <w:sz w:val="18"/>
                <w:szCs w:val="18"/>
              </w:rPr>
              <w:t xml:space="preserve">Определять  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эмоциональную  окрашен</w:t>
            </w:r>
            <w:r w:rsidRPr="0005089D">
              <w:rPr>
                <w:sz w:val="18"/>
                <w:szCs w:val="18"/>
              </w:rPr>
              <w:softHyphen/>
              <w:t xml:space="preserve">ность произведения, </w:t>
            </w:r>
            <w:r w:rsidRPr="0005089D">
              <w:rPr>
                <w:i/>
                <w:iCs/>
                <w:sz w:val="18"/>
                <w:szCs w:val="18"/>
              </w:rPr>
              <w:t xml:space="preserve">передавать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её при чтении.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Рассказывать о персонаже по предло</w:t>
            </w:r>
            <w:r w:rsidRPr="0005089D">
              <w:rPr>
                <w:sz w:val="18"/>
                <w:szCs w:val="18"/>
              </w:rPr>
              <w:softHyphen/>
              <w:t>женному плану.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Придумывать </w:t>
            </w:r>
            <w:r w:rsidRPr="0005089D">
              <w:rPr>
                <w:sz w:val="18"/>
                <w:szCs w:val="18"/>
              </w:rPr>
              <w:t xml:space="preserve">продолжение песни, </w:t>
            </w:r>
            <w:r w:rsidRPr="0005089D">
              <w:rPr>
                <w:i/>
                <w:iCs/>
                <w:sz w:val="18"/>
                <w:szCs w:val="18"/>
              </w:rPr>
              <w:t>со</w:t>
            </w:r>
            <w:r w:rsidRPr="0005089D">
              <w:rPr>
                <w:i/>
                <w:iCs/>
                <w:sz w:val="18"/>
                <w:szCs w:val="18"/>
              </w:rPr>
              <w:softHyphen/>
              <w:t>чинять.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Объяснять   </w:t>
            </w:r>
            <w:r w:rsidRPr="0005089D">
              <w:rPr>
                <w:sz w:val="18"/>
                <w:szCs w:val="18"/>
              </w:rPr>
              <w:t>значение   слов,   встречаю</w:t>
            </w:r>
            <w:r w:rsidRPr="0005089D">
              <w:rPr>
                <w:sz w:val="18"/>
                <w:szCs w:val="18"/>
              </w:rPr>
              <w:softHyphen/>
              <w:t>щихся в тексте.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Рисовать   </w:t>
            </w:r>
            <w:r w:rsidRPr="0005089D">
              <w:rPr>
                <w:sz w:val="18"/>
                <w:szCs w:val="18"/>
              </w:rPr>
              <w:t>иллюстрацию   к  прочитан</w:t>
            </w:r>
            <w:r w:rsidRPr="0005089D">
              <w:rPr>
                <w:sz w:val="18"/>
                <w:szCs w:val="18"/>
              </w:rPr>
              <w:softHyphen/>
              <w:t>ному.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tabs>
                <w:tab w:val="left" w:pos="360"/>
                <w:tab w:val="left" w:pos="900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Определять основную мысль прочитанного, выражать ее своими словами, выделять смысловые части текста, составлять план изложения текста с помощью учителя, формулировать вопросы ко всему тексту и отдельным его частям</w:t>
            </w:r>
          </w:p>
        </w:tc>
        <w:tc>
          <w:tcPr>
            <w:tcW w:w="141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ind w:right="-90"/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bCs/>
                <w:spacing w:val="-4"/>
                <w:sz w:val="18"/>
                <w:szCs w:val="18"/>
              </w:rPr>
              <w:t>Понимать и любить живую природу, бережно относиться к ней, испытывать эстетические чувства на основе знакомства с художественной культурой</w:t>
            </w:r>
          </w:p>
        </w:tc>
        <w:tc>
          <w:tcPr>
            <w:tcW w:w="1615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Корректно строить речь при решении коммуникативных задач, строить логические рассуждения, 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Фронтальный </w:t>
            </w:r>
            <w:proofErr w:type="spellStart"/>
            <w:r w:rsidRPr="0005089D">
              <w:rPr>
                <w:sz w:val="18"/>
                <w:szCs w:val="18"/>
              </w:rPr>
              <w:t>опрос</w:t>
            </w:r>
            <w:r w:rsidR="00601A75">
              <w:rPr>
                <w:sz w:val="18"/>
                <w:szCs w:val="18"/>
              </w:rPr>
              <w:t>,практическая</w:t>
            </w:r>
            <w:proofErr w:type="spellEnd"/>
            <w:r w:rsidR="00601A75">
              <w:rPr>
                <w:sz w:val="18"/>
                <w:szCs w:val="18"/>
              </w:rPr>
              <w:t xml:space="preserve"> работа</w:t>
            </w:r>
            <w:r w:rsidRPr="0005089D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206" w:lineRule="exact"/>
              <w:ind w:left="5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</w:t>
            </w:r>
            <w:r w:rsidRPr="0005089D">
              <w:rPr>
                <w:rFonts w:eastAsiaTheme="minorEastAsia"/>
                <w:sz w:val="18"/>
                <w:szCs w:val="18"/>
              </w:rPr>
              <w:t xml:space="preserve"> </w:t>
            </w:r>
            <w:r w:rsidRPr="0005089D">
              <w:rPr>
                <w:sz w:val="18"/>
                <w:szCs w:val="18"/>
              </w:rPr>
              <w:t>18-23,</w:t>
            </w:r>
          </w:p>
          <w:p w:rsidR="00063B12" w:rsidRPr="0005089D" w:rsidRDefault="00063B12" w:rsidP="008A0409">
            <w:pPr>
              <w:shd w:val="clear" w:color="auto" w:fill="FFFFFF"/>
              <w:spacing w:line="206" w:lineRule="exact"/>
              <w:ind w:left="5"/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0E6069">
            <w:pPr>
              <w:shd w:val="clear" w:color="auto" w:fill="FFFFFF"/>
              <w:spacing w:line="206" w:lineRule="exact"/>
              <w:ind w:left="5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</w:t>
            </w:r>
            <w:r w:rsidR="000E6069">
              <w:rPr>
                <w:sz w:val="18"/>
                <w:szCs w:val="18"/>
              </w:rPr>
              <w:t>5</w:t>
            </w:r>
            <w:r w:rsidRPr="0005089D">
              <w:rPr>
                <w:sz w:val="18"/>
                <w:szCs w:val="18"/>
              </w:rPr>
              <w:t>.09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206" w:lineRule="exact"/>
              <w:ind w:left="5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8</w:t>
            </w:r>
          </w:p>
        </w:tc>
        <w:tc>
          <w:tcPr>
            <w:tcW w:w="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К.Г. Паустовский "Подарок"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98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6A7BEC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Научно-популярные произведения для детей. Умение ставить вопросы по прочитанному, отвечать на них</w:t>
            </w:r>
          </w:p>
        </w:tc>
        <w:tc>
          <w:tcPr>
            <w:tcW w:w="252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Пересказывать текст выборочно, с включением описаний, устно иллюстрировать сюжет произведения, описывать персонажей</w:t>
            </w:r>
          </w:p>
        </w:tc>
        <w:tc>
          <w:tcPr>
            <w:tcW w:w="14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 xml:space="preserve">Понимать и любить живую природу, бережно относиться к ней, испытывать эстетические чувства на основе знакомства с </w:t>
            </w:r>
            <w:r w:rsidRPr="0005089D">
              <w:rPr>
                <w:bCs/>
                <w:sz w:val="18"/>
                <w:szCs w:val="18"/>
              </w:rPr>
              <w:lastRenderedPageBreak/>
              <w:t>художественной культурой</w:t>
            </w:r>
          </w:p>
        </w:tc>
        <w:tc>
          <w:tcPr>
            <w:tcW w:w="1615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 xml:space="preserve">учитывать выделенные учителем ориентиры действия при освоении нового </w:t>
            </w:r>
            <w:r w:rsidRPr="0005089D">
              <w:rPr>
                <w:sz w:val="18"/>
                <w:szCs w:val="18"/>
              </w:rPr>
              <w:lastRenderedPageBreak/>
              <w:t>художественного текста, выполнять учебные действия в устной и письменной форме</w:t>
            </w:r>
          </w:p>
        </w:tc>
        <w:tc>
          <w:tcPr>
            <w:tcW w:w="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опрос. Индивидуальный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235" w:lineRule="exact"/>
              <w:ind w:left="72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С.18-23,</w:t>
            </w:r>
          </w:p>
          <w:p w:rsidR="00063B12" w:rsidRPr="0005089D" w:rsidRDefault="00063B12" w:rsidP="008A0409">
            <w:pPr>
              <w:shd w:val="clear" w:color="auto" w:fill="FFFFFF"/>
              <w:spacing w:line="235" w:lineRule="exact"/>
              <w:ind w:left="72"/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пересказ по выбору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0E6069">
            <w:pPr>
              <w:shd w:val="clear" w:color="auto" w:fill="FFFFFF"/>
              <w:spacing w:line="235" w:lineRule="exact"/>
              <w:ind w:left="72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</w:t>
            </w:r>
            <w:r w:rsidR="000E6069">
              <w:rPr>
                <w:sz w:val="18"/>
                <w:szCs w:val="18"/>
              </w:rPr>
              <w:t>8</w:t>
            </w:r>
            <w:r w:rsidRPr="0005089D">
              <w:rPr>
                <w:sz w:val="18"/>
                <w:szCs w:val="18"/>
              </w:rPr>
              <w:t>.09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235" w:lineRule="exact"/>
              <w:ind w:left="72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05089D" w:rsidRPr="0005089D" w:rsidTr="00E86FDA">
        <w:tc>
          <w:tcPr>
            <w:tcW w:w="15134" w:type="dxa"/>
            <w:gridSpan w:val="1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E6" w:rsidRPr="0005089D" w:rsidRDefault="008256E6" w:rsidP="00AC6671">
            <w:pPr>
              <w:shd w:val="clear" w:color="auto" w:fill="FFFFFF"/>
              <w:spacing w:line="235" w:lineRule="exact"/>
              <w:ind w:left="72"/>
              <w:jc w:val="center"/>
              <w:rPr>
                <w:i/>
                <w:sz w:val="18"/>
                <w:szCs w:val="18"/>
              </w:rPr>
            </w:pPr>
            <w:r w:rsidRPr="0005089D">
              <w:rPr>
                <w:b/>
                <w:bCs/>
                <w:i/>
                <w:sz w:val="18"/>
                <w:szCs w:val="18"/>
              </w:rPr>
              <w:lastRenderedPageBreak/>
              <w:t xml:space="preserve">НАРОДНЫЕ СКАЗКИ </w:t>
            </w:r>
            <w:r w:rsidRPr="0005089D">
              <w:rPr>
                <w:b/>
                <w:i/>
                <w:sz w:val="18"/>
                <w:szCs w:val="18"/>
              </w:rPr>
              <w:t>(10 ч)</w:t>
            </w:r>
          </w:p>
        </w:tc>
      </w:tr>
      <w:tr w:rsidR="00B42A36" w:rsidRPr="0005089D" w:rsidTr="00B42A36"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9</w:t>
            </w:r>
          </w:p>
        </w:tc>
        <w:tc>
          <w:tcPr>
            <w:tcW w:w="1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Русская народная сказка  «Семь </w:t>
            </w:r>
            <w:proofErr w:type="spellStart"/>
            <w:r w:rsidRPr="0005089D">
              <w:rPr>
                <w:sz w:val="18"/>
                <w:szCs w:val="18"/>
              </w:rPr>
              <w:t>Симеонов</w:t>
            </w:r>
            <w:proofErr w:type="spellEnd"/>
            <w:r w:rsidRPr="0005089D">
              <w:rPr>
                <w:sz w:val="18"/>
                <w:szCs w:val="18"/>
              </w:rPr>
              <w:t>»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6A7BEC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Устное народное творчество. Участие в диалоге при обсуждении прочитанного текста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Определять </w:t>
            </w:r>
            <w:r w:rsidRPr="0005089D">
              <w:rPr>
                <w:sz w:val="18"/>
                <w:szCs w:val="18"/>
              </w:rPr>
              <w:t xml:space="preserve">особенности жанра. </w:t>
            </w:r>
            <w:r w:rsidRPr="0005089D">
              <w:rPr>
                <w:i/>
                <w:iCs/>
                <w:sz w:val="18"/>
                <w:szCs w:val="18"/>
              </w:rPr>
              <w:t xml:space="preserve">Определять 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эмоциональную  окрашен</w:t>
            </w:r>
            <w:r w:rsidRPr="0005089D">
              <w:rPr>
                <w:sz w:val="18"/>
                <w:szCs w:val="18"/>
              </w:rPr>
              <w:softHyphen/>
              <w:t xml:space="preserve">ность произведения,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передавать </w:t>
            </w:r>
            <w:r w:rsidRPr="0005089D">
              <w:rPr>
                <w:sz w:val="18"/>
                <w:szCs w:val="18"/>
              </w:rPr>
              <w:t>её при чтении.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Рассказывать о персонаже по предло</w:t>
            </w:r>
            <w:r w:rsidRPr="0005089D">
              <w:rPr>
                <w:sz w:val="18"/>
                <w:szCs w:val="18"/>
              </w:rPr>
              <w:softHyphen/>
              <w:t xml:space="preserve">женному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плану.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Объяснять   </w:t>
            </w:r>
            <w:r w:rsidRPr="0005089D">
              <w:rPr>
                <w:sz w:val="18"/>
                <w:szCs w:val="18"/>
              </w:rPr>
              <w:t>значение   слов,   встречаю</w:t>
            </w:r>
            <w:r w:rsidRPr="0005089D">
              <w:rPr>
                <w:sz w:val="18"/>
                <w:szCs w:val="18"/>
              </w:rPr>
              <w:softHyphen/>
              <w:t xml:space="preserve">щихся в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тексте.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Рисовать   </w:t>
            </w:r>
            <w:r w:rsidRPr="0005089D">
              <w:rPr>
                <w:sz w:val="18"/>
                <w:szCs w:val="18"/>
              </w:rPr>
              <w:t>иллюстрацию   к  прочитан</w:t>
            </w:r>
            <w:r w:rsidRPr="0005089D">
              <w:rPr>
                <w:sz w:val="18"/>
                <w:szCs w:val="18"/>
              </w:rPr>
              <w:softHyphen/>
              <w:t>ному.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Читать произведения разных жанров с соблюдением норм </w:t>
            </w:r>
            <w:r w:rsidRPr="0005089D">
              <w:rPr>
                <w:spacing w:val="-2"/>
                <w:sz w:val="18"/>
                <w:szCs w:val="18"/>
              </w:rPr>
              <w:t>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1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Осознавать связь с жизнью своего народа и Родины, этническую принадлежность; понимать общность нравственных категорий (добра и зла) у разных народов, моральных норм, понятий о нравственных и безнравственных поступках</w:t>
            </w:r>
          </w:p>
        </w:tc>
        <w:tc>
          <w:tcPr>
            <w:tcW w:w="16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выполнять учебные действия в устной и письменной форме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ind w:left="87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235" w:lineRule="exact"/>
              <w:ind w:left="72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С.29-36,</w:t>
            </w:r>
          </w:p>
          <w:p w:rsidR="00063B12" w:rsidRPr="0005089D" w:rsidRDefault="00063B12" w:rsidP="008A0409">
            <w:pPr>
              <w:shd w:val="clear" w:color="auto" w:fill="FFFFFF"/>
              <w:spacing w:line="235" w:lineRule="exact"/>
              <w:ind w:left="72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E6069" w:rsidP="008A0409">
            <w:pPr>
              <w:shd w:val="clear" w:color="auto" w:fill="FFFFFF"/>
              <w:spacing w:line="235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235" w:lineRule="exact"/>
              <w:ind w:left="72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10</w:t>
            </w:r>
          </w:p>
        </w:tc>
        <w:tc>
          <w:tcPr>
            <w:tcW w:w="1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Русская народная сказка  «Семь </w:t>
            </w:r>
            <w:proofErr w:type="spellStart"/>
            <w:r w:rsidRPr="0005089D">
              <w:rPr>
                <w:sz w:val="18"/>
                <w:szCs w:val="18"/>
              </w:rPr>
              <w:t>Симеонов</w:t>
            </w:r>
            <w:proofErr w:type="spellEnd"/>
            <w:r w:rsidRPr="0005089D">
              <w:rPr>
                <w:sz w:val="18"/>
                <w:szCs w:val="18"/>
              </w:rPr>
              <w:t>»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6A7BEC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Связь поэтических текстов с народным творчеством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Определять </w:t>
            </w:r>
            <w:r w:rsidRPr="0005089D">
              <w:rPr>
                <w:sz w:val="18"/>
                <w:szCs w:val="18"/>
              </w:rPr>
              <w:t xml:space="preserve">особенности жанра. </w:t>
            </w:r>
            <w:r w:rsidRPr="0005089D">
              <w:rPr>
                <w:i/>
                <w:iCs/>
                <w:sz w:val="18"/>
                <w:szCs w:val="18"/>
              </w:rPr>
              <w:t xml:space="preserve">Определять 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эмоциональную  окрашен</w:t>
            </w:r>
            <w:r w:rsidRPr="0005089D">
              <w:rPr>
                <w:sz w:val="18"/>
                <w:szCs w:val="18"/>
              </w:rPr>
              <w:softHyphen/>
              <w:t xml:space="preserve">ность произведения,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передавать </w:t>
            </w:r>
            <w:r w:rsidRPr="0005089D">
              <w:rPr>
                <w:sz w:val="18"/>
                <w:szCs w:val="18"/>
              </w:rPr>
              <w:t>её при чтении.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Рассказывать о персонаже по предло</w:t>
            </w:r>
            <w:r w:rsidRPr="0005089D">
              <w:rPr>
                <w:sz w:val="18"/>
                <w:szCs w:val="18"/>
              </w:rPr>
              <w:softHyphen/>
              <w:t xml:space="preserve">женному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плану.</w:t>
            </w:r>
          </w:p>
        </w:tc>
        <w:tc>
          <w:tcPr>
            <w:tcW w:w="157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rStyle w:val="01"/>
                <w:sz w:val="18"/>
                <w:szCs w:val="18"/>
              </w:rPr>
              <w:t>Пересказ фрагментов произведения близко к тексту. В</w:t>
            </w:r>
            <w:r w:rsidRPr="0005089D">
              <w:rPr>
                <w:sz w:val="18"/>
                <w:szCs w:val="18"/>
              </w:rPr>
              <w:t>ыявление особенностей литературных героев, определение главной мысли произведения, сопоставление сюжетов, основных мыслей прочитанных произведений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0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tabs>
                <w:tab w:val="left" w:pos="360"/>
                <w:tab w:val="left" w:pos="900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Пересказывать текст подробно, выделять смысловые части текста, составлять простой план изложения текста с помощью учителя</w:t>
            </w:r>
          </w:p>
        </w:tc>
        <w:tc>
          <w:tcPr>
            <w:tcW w:w="1643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tabs>
                <w:tab w:val="left" w:pos="360"/>
                <w:tab w:val="left" w:pos="900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Пересказывать текст подробно, выделять смысловые части текста, составлять простой план изложения текста с помощью учителя</w:t>
            </w:r>
          </w:p>
        </w:tc>
        <w:tc>
          <w:tcPr>
            <w:tcW w:w="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235" w:lineRule="exact"/>
              <w:ind w:left="72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С.29-36,</w:t>
            </w:r>
          </w:p>
          <w:p w:rsidR="00063B12" w:rsidRPr="0005089D" w:rsidRDefault="00063B12" w:rsidP="008A0409">
            <w:pPr>
              <w:shd w:val="clear" w:color="auto" w:fill="FFFFFF"/>
              <w:spacing w:line="235" w:lineRule="exact"/>
              <w:ind w:left="72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E6069" w:rsidP="008A0409">
            <w:pPr>
              <w:shd w:val="clear" w:color="auto" w:fill="FFFFFF"/>
              <w:spacing w:line="235" w:lineRule="exact"/>
              <w:ind w:left="7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63B12" w:rsidRPr="0005089D">
              <w:rPr>
                <w:sz w:val="18"/>
                <w:szCs w:val="18"/>
              </w:rPr>
              <w:t>.10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235" w:lineRule="exact"/>
              <w:ind w:left="72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18"/>
        </w:trPr>
        <w:tc>
          <w:tcPr>
            <w:tcW w:w="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11</w:t>
            </w:r>
          </w:p>
        </w:tc>
        <w:tc>
          <w:tcPr>
            <w:tcW w:w="130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Русская народная </w:t>
            </w:r>
            <w:r w:rsidRPr="0005089D">
              <w:rPr>
                <w:sz w:val="18"/>
                <w:szCs w:val="18"/>
              </w:rPr>
              <w:lastRenderedPageBreak/>
              <w:t xml:space="preserve">сказка  «Семь </w:t>
            </w:r>
            <w:proofErr w:type="spellStart"/>
            <w:r w:rsidRPr="0005089D">
              <w:rPr>
                <w:sz w:val="18"/>
                <w:szCs w:val="18"/>
              </w:rPr>
              <w:t>Симеонов</w:t>
            </w:r>
            <w:proofErr w:type="spellEnd"/>
            <w:r w:rsidRPr="0005089D">
              <w:rPr>
                <w:sz w:val="18"/>
                <w:szCs w:val="18"/>
              </w:rPr>
              <w:t>»</w:t>
            </w:r>
            <w:r w:rsidR="009B072D">
              <w:rPr>
                <w:sz w:val="18"/>
                <w:szCs w:val="18"/>
              </w:rPr>
              <w:t>,проверка технику чтения</w:t>
            </w:r>
          </w:p>
        </w:tc>
        <w:tc>
          <w:tcPr>
            <w:tcW w:w="42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712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202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ECC" w:rsidRPr="0005089D" w:rsidRDefault="006A7BEC" w:rsidP="006A7BEC">
            <w:pPr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Связь поэтических </w:t>
            </w:r>
            <w:r w:rsidRPr="00132E39">
              <w:rPr>
                <w:sz w:val="20"/>
                <w:szCs w:val="20"/>
              </w:rPr>
              <w:lastRenderedPageBreak/>
              <w:t>текстов с народным творчеством</w:t>
            </w:r>
          </w:p>
        </w:tc>
        <w:tc>
          <w:tcPr>
            <w:tcW w:w="252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ECC" w:rsidRPr="0005089D" w:rsidRDefault="00DD4ECC" w:rsidP="00DD4ECC">
            <w:pPr>
              <w:jc w:val="right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lastRenderedPageBreak/>
              <w:t xml:space="preserve">Пересказывать </w:t>
            </w:r>
          </w:p>
          <w:p w:rsidR="00DD4ECC" w:rsidRPr="0005089D" w:rsidRDefault="00DD4ECC" w:rsidP="00DD4ECC">
            <w:pPr>
              <w:jc w:val="right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фрагменты произведе</w:t>
            </w:r>
            <w:r w:rsidRPr="0005089D">
              <w:rPr>
                <w:sz w:val="18"/>
                <w:szCs w:val="18"/>
              </w:rPr>
              <w:softHyphen/>
              <w:t xml:space="preserve">ния, </w:t>
            </w:r>
            <w:r w:rsidRPr="0005089D">
              <w:rPr>
                <w:sz w:val="18"/>
                <w:szCs w:val="18"/>
              </w:rPr>
              <w:lastRenderedPageBreak/>
              <w:t>отдельные сюжетные линии, ис</w:t>
            </w:r>
            <w:r w:rsidRPr="0005089D">
              <w:rPr>
                <w:sz w:val="18"/>
                <w:szCs w:val="18"/>
              </w:rPr>
              <w:softHyphen/>
              <w:t xml:space="preserve">пользуя соответствующую лексику. </w:t>
            </w:r>
            <w:r w:rsidRPr="0005089D">
              <w:rPr>
                <w:i/>
                <w:iCs/>
                <w:sz w:val="18"/>
                <w:szCs w:val="18"/>
              </w:rPr>
              <w:t>Читать по ролям.</w:t>
            </w:r>
          </w:p>
          <w:p w:rsidR="00DD4ECC" w:rsidRPr="0005089D" w:rsidRDefault="00DD4ECC" w:rsidP="00DD4ECC">
            <w:pPr>
              <w:jc w:val="right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Делить </w:t>
            </w:r>
            <w:r w:rsidRPr="0005089D">
              <w:rPr>
                <w:sz w:val="18"/>
                <w:szCs w:val="18"/>
              </w:rPr>
              <w:t xml:space="preserve">произведение </w:t>
            </w:r>
          </w:p>
          <w:p w:rsidR="00DD4ECC" w:rsidRPr="0005089D" w:rsidRDefault="00DD4ECC" w:rsidP="00DD4ECC">
            <w:pPr>
              <w:jc w:val="right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на части, </w:t>
            </w:r>
            <w:r w:rsidRPr="0005089D">
              <w:rPr>
                <w:i/>
                <w:iCs/>
                <w:sz w:val="18"/>
                <w:szCs w:val="18"/>
              </w:rPr>
              <w:t>озаглав</w:t>
            </w:r>
            <w:r w:rsidRPr="0005089D">
              <w:rPr>
                <w:i/>
                <w:iCs/>
                <w:sz w:val="18"/>
                <w:szCs w:val="18"/>
              </w:rPr>
              <w:softHyphen/>
              <w:t>ливать их.</w:t>
            </w:r>
          </w:p>
          <w:p w:rsidR="00DD4ECC" w:rsidRPr="0005089D" w:rsidRDefault="00DD4ECC" w:rsidP="00DD4EC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70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ECC" w:rsidRPr="0005089D" w:rsidRDefault="00DD4ECC" w:rsidP="008A0409">
            <w:pPr>
              <w:pStyle w:val="a5"/>
              <w:tabs>
                <w:tab w:val="clear" w:pos="4677"/>
                <w:tab w:val="clear" w:pos="9355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rStyle w:val="01"/>
                <w:sz w:val="18"/>
                <w:szCs w:val="18"/>
              </w:rPr>
              <w:lastRenderedPageBreak/>
              <w:t xml:space="preserve">Пересказ фрагментов </w:t>
            </w:r>
            <w:r w:rsidRPr="0005089D">
              <w:rPr>
                <w:rStyle w:val="01"/>
                <w:sz w:val="18"/>
                <w:szCs w:val="18"/>
              </w:rPr>
              <w:lastRenderedPageBreak/>
              <w:t>произведения близко к тексту. В</w:t>
            </w:r>
            <w:r w:rsidRPr="0005089D">
              <w:rPr>
                <w:sz w:val="18"/>
                <w:szCs w:val="18"/>
              </w:rPr>
              <w:t>ыявление особенностей литературных героев, определение главной мысли произведения, сопоставление сюжетов, основных мыслей прочитанных произведений</w:t>
            </w:r>
          </w:p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03" w:type="dxa"/>
            <w:gridSpan w:val="1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ECC" w:rsidRPr="0005089D" w:rsidRDefault="00DD4ECC" w:rsidP="008A0409">
            <w:pPr>
              <w:tabs>
                <w:tab w:val="left" w:pos="360"/>
                <w:tab w:val="left" w:pos="900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Пересказывать текст </w:t>
            </w:r>
            <w:r w:rsidRPr="0005089D">
              <w:rPr>
                <w:sz w:val="18"/>
                <w:szCs w:val="18"/>
              </w:rPr>
              <w:lastRenderedPageBreak/>
              <w:t>подробно, выделять смысловые части текста, составлять простой план изложения текста с помощью учителя</w:t>
            </w:r>
          </w:p>
        </w:tc>
        <w:tc>
          <w:tcPr>
            <w:tcW w:w="1643" w:type="dxa"/>
            <w:gridSpan w:val="19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ECC" w:rsidRPr="0005089D" w:rsidRDefault="00DD4ECC" w:rsidP="008A0409">
            <w:pPr>
              <w:tabs>
                <w:tab w:val="left" w:pos="360"/>
                <w:tab w:val="left" w:pos="900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Пересказывать текст подробно, </w:t>
            </w:r>
            <w:r w:rsidRPr="0005089D">
              <w:rPr>
                <w:sz w:val="18"/>
                <w:szCs w:val="18"/>
              </w:rPr>
              <w:lastRenderedPageBreak/>
              <w:t>выделять смысловые части текста, составлять простой план изложения текста с помощью учителя</w:t>
            </w:r>
          </w:p>
        </w:tc>
        <w:tc>
          <w:tcPr>
            <w:tcW w:w="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  <w:proofErr w:type="spellStart"/>
            <w:r w:rsidRPr="0005089D">
              <w:rPr>
                <w:sz w:val="18"/>
                <w:szCs w:val="18"/>
              </w:rPr>
              <w:lastRenderedPageBreak/>
              <w:t>Индиви</w:t>
            </w:r>
            <w:proofErr w:type="spellEnd"/>
          </w:p>
        </w:tc>
        <w:tc>
          <w:tcPr>
            <w:tcW w:w="85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С.29-36,</w:t>
            </w:r>
          </w:p>
          <w:p w:rsidR="00DD4ECC" w:rsidRPr="0005089D" w:rsidRDefault="00DD4ECC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пересказ по плану</w:t>
            </w:r>
          </w:p>
        </w:tc>
        <w:tc>
          <w:tcPr>
            <w:tcW w:w="70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ECC" w:rsidRPr="0005089D" w:rsidRDefault="000E6069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</w:t>
            </w:r>
            <w:r w:rsidR="00DD4ECC" w:rsidRPr="0005089D">
              <w:rPr>
                <w:sz w:val="18"/>
                <w:szCs w:val="18"/>
              </w:rPr>
              <w:t>.10</w:t>
            </w:r>
          </w:p>
        </w:tc>
        <w:tc>
          <w:tcPr>
            <w:tcW w:w="8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1008"/>
        </w:trPr>
        <w:tc>
          <w:tcPr>
            <w:tcW w:w="4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08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8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12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026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520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570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03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1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дуальный </w:t>
            </w:r>
            <w:proofErr w:type="spellStart"/>
            <w:r w:rsidRPr="0005089D">
              <w:rPr>
                <w:sz w:val="18"/>
                <w:szCs w:val="18"/>
              </w:rPr>
              <w:t>опрос.</w:t>
            </w:r>
            <w:r w:rsidR="009B072D">
              <w:rPr>
                <w:sz w:val="18"/>
                <w:szCs w:val="18"/>
              </w:rPr>
              <w:t>,пркатическая</w:t>
            </w:r>
            <w:proofErr w:type="spellEnd"/>
            <w:r w:rsidR="009B072D">
              <w:rPr>
                <w:sz w:val="18"/>
                <w:szCs w:val="18"/>
              </w:rPr>
              <w:t xml:space="preserve"> работа</w:t>
            </w:r>
          </w:p>
        </w:tc>
        <w:tc>
          <w:tcPr>
            <w:tcW w:w="85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C" w:rsidRPr="0005089D" w:rsidRDefault="00DD4ECC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1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Русская народная сказка "Иван крестьянский сын и </w:t>
            </w:r>
            <w:proofErr w:type="spellStart"/>
            <w:r w:rsidRPr="0005089D">
              <w:rPr>
                <w:sz w:val="18"/>
                <w:szCs w:val="18"/>
              </w:rPr>
              <w:t>Чудо-Юдо</w:t>
            </w:r>
            <w:proofErr w:type="spellEnd"/>
            <w:r w:rsidRPr="0005089D">
              <w:rPr>
                <w:sz w:val="18"/>
                <w:szCs w:val="18"/>
              </w:rPr>
              <w:t xml:space="preserve">" </w:t>
            </w:r>
            <w:r w:rsidRPr="0005089D">
              <w:rPr>
                <w:vanish/>
                <w:sz w:val="18"/>
                <w:szCs w:val="18"/>
              </w:rPr>
              <w:cr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2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6A7BEC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Ритм стихотворения. Произведения устного народного творчества. Различение жанров произведений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Определять особенности жанра. Определять  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>эмоциональную  окрашен</w:t>
            </w:r>
            <w:r w:rsidRPr="0005089D">
              <w:rPr>
                <w:i/>
                <w:iCs/>
                <w:sz w:val="18"/>
                <w:szCs w:val="18"/>
              </w:rPr>
              <w:softHyphen/>
              <w:t xml:space="preserve">ность произведения, 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>передавать её при чтении.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произведения разных жанров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1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Осознавать связь с жизнью своего народа и Родины, этническую принадлежность; понимать общность нравственных категорий (добра и зла) у разных народов, моральных норм, понятий о нравственных и безнравственных поступках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Тематический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С.37-45,</w:t>
            </w:r>
          </w:p>
          <w:p w:rsidR="00063B12" w:rsidRPr="0005089D" w:rsidRDefault="00063B12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E6069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063B12" w:rsidRPr="0005089D">
              <w:rPr>
                <w:sz w:val="18"/>
                <w:szCs w:val="18"/>
              </w:rPr>
              <w:t>.10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1958"/>
        </w:trPr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13</w:t>
            </w:r>
          </w:p>
        </w:tc>
        <w:tc>
          <w:tcPr>
            <w:tcW w:w="1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Русская народная сказка "Иван крестьянский сын и </w:t>
            </w:r>
            <w:proofErr w:type="spellStart"/>
            <w:r w:rsidRPr="0005089D">
              <w:rPr>
                <w:sz w:val="18"/>
                <w:szCs w:val="18"/>
              </w:rPr>
              <w:t>Чудо-Юдо</w:t>
            </w:r>
            <w:proofErr w:type="spellEnd"/>
            <w:r w:rsidRPr="0005089D">
              <w:rPr>
                <w:sz w:val="18"/>
                <w:szCs w:val="18"/>
              </w:rPr>
              <w:t xml:space="preserve">" 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26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B12" w:rsidRPr="0005089D" w:rsidRDefault="006A7BEC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Умение работать с книгой: различать тип книги, пользоваться исходными   данными (автор, заглавие, подзаголовок), оглавлением, аннотацией для самостоятельного выбора и чтения </w:t>
            </w:r>
            <w:r w:rsidRPr="00132E39">
              <w:rPr>
                <w:sz w:val="20"/>
                <w:szCs w:val="20"/>
              </w:rPr>
              <w:lastRenderedPageBreak/>
              <w:t>книг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52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lastRenderedPageBreak/>
              <w:t>Пересказывать фрагменты произведе</w:t>
            </w:r>
            <w:r w:rsidRPr="0005089D">
              <w:rPr>
                <w:i/>
                <w:iCs/>
                <w:sz w:val="18"/>
                <w:szCs w:val="18"/>
              </w:rPr>
              <w:softHyphen/>
              <w:t xml:space="preserve">ния, 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>отдельные сюжетные линии, ис</w:t>
            </w:r>
            <w:r w:rsidRPr="0005089D">
              <w:rPr>
                <w:i/>
                <w:iCs/>
                <w:sz w:val="18"/>
                <w:szCs w:val="18"/>
              </w:rPr>
              <w:softHyphen/>
              <w:t xml:space="preserve">пользуя 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>соответствующую лексику. Читать по ролям.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Определять основную мысль прочитанного, выражать ее своими словами, создавать текст по аналогии</w:t>
            </w:r>
          </w:p>
        </w:tc>
        <w:tc>
          <w:tcPr>
            <w:tcW w:w="1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 xml:space="preserve">Осознавать связь с жизнью своего народа и Родины, этническую принадлежность; понимать общность нравственных категорий (добра и зла) у разных народов, моральных </w:t>
            </w:r>
            <w:r w:rsidRPr="0005089D">
              <w:rPr>
                <w:bCs/>
                <w:sz w:val="18"/>
                <w:szCs w:val="18"/>
              </w:rPr>
              <w:lastRenderedPageBreak/>
              <w:t>норм, понятий о нравственных и безнравственных поступках</w:t>
            </w:r>
          </w:p>
        </w:tc>
        <w:tc>
          <w:tcPr>
            <w:tcW w:w="16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Корректно строить речь при решении коммуникативных задач, точно и последовательно передавать партнеру необходимую информацию; оказывать в сотрудничестве необходимую взаимопомощь, </w:t>
            </w:r>
            <w:r w:rsidRPr="0005089D">
              <w:rPr>
                <w:sz w:val="18"/>
                <w:szCs w:val="18"/>
              </w:rPr>
              <w:lastRenderedPageBreak/>
              <w:t>осуществлять взаимоконтроль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182" w:lineRule="exact"/>
              <w:ind w:left="1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С.37-45,</w:t>
            </w:r>
          </w:p>
          <w:p w:rsidR="00063B12" w:rsidRPr="0005089D" w:rsidRDefault="00063B12" w:rsidP="008A0409">
            <w:pPr>
              <w:shd w:val="clear" w:color="auto" w:fill="FFFFFF"/>
              <w:spacing w:line="182" w:lineRule="exact"/>
              <w:ind w:left="1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пересказ по плану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E6069" w:rsidP="008A0409">
            <w:pPr>
              <w:shd w:val="clear" w:color="auto" w:fill="FFFFFF"/>
              <w:spacing w:line="182" w:lineRule="exact"/>
              <w:ind w:left="1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063B12" w:rsidRPr="0005089D">
              <w:rPr>
                <w:sz w:val="18"/>
                <w:szCs w:val="18"/>
              </w:rPr>
              <w:t>.10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182" w:lineRule="exact"/>
              <w:ind w:left="19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1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Русская народная  сказка «Мальчик- с пальчик»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2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Пересказывать </w:t>
            </w:r>
            <w:r w:rsidRPr="0005089D">
              <w:rPr>
                <w:sz w:val="18"/>
                <w:szCs w:val="18"/>
              </w:rPr>
              <w:t>фрагменты произведе</w:t>
            </w:r>
            <w:r w:rsidRPr="0005089D">
              <w:rPr>
                <w:sz w:val="18"/>
                <w:szCs w:val="18"/>
              </w:rPr>
              <w:softHyphen/>
              <w:t xml:space="preserve">ния,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отдельные сюжетные линии, ис</w:t>
            </w:r>
            <w:r w:rsidRPr="0005089D">
              <w:rPr>
                <w:sz w:val="18"/>
                <w:szCs w:val="18"/>
              </w:rPr>
              <w:softHyphen/>
              <w:t xml:space="preserve">пользуя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соответствующую лексику. </w:t>
            </w:r>
            <w:r w:rsidRPr="0005089D">
              <w:rPr>
                <w:i/>
                <w:iCs/>
                <w:sz w:val="18"/>
                <w:szCs w:val="18"/>
              </w:rPr>
              <w:t>Читать по ролям.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Делить </w:t>
            </w:r>
            <w:r w:rsidRPr="0005089D">
              <w:rPr>
                <w:sz w:val="18"/>
                <w:szCs w:val="18"/>
              </w:rPr>
              <w:t xml:space="preserve">произведение на части, </w:t>
            </w:r>
            <w:r w:rsidRPr="0005089D">
              <w:rPr>
                <w:i/>
                <w:iCs/>
                <w:sz w:val="18"/>
                <w:szCs w:val="18"/>
              </w:rPr>
              <w:t>озаглав</w:t>
            </w:r>
            <w:r w:rsidRPr="0005089D">
              <w:rPr>
                <w:i/>
                <w:iCs/>
                <w:sz w:val="18"/>
                <w:szCs w:val="18"/>
              </w:rPr>
              <w:softHyphen/>
              <w:t>ливать их.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С.52-55,</w:t>
            </w:r>
          </w:p>
          <w:p w:rsidR="00063B12" w:rsidRPr="0005089D" w:rsidRDefault="00063B12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пересказ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E6069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063B12" w:rsidRPr="0005089D">
              <w:rPr>
                <w:sz w:val="18"/>
                <w:szCs w:val="18"/>
              </w:rPr>
              <w:t>.10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before="5" w:line="182" w:lineRule="exact"/>
              <w:ind w:left="19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15</w:t>
            </w:r>
          </w:p>
        </w:tc>
        <w:tc>
          <w:tcPr>
            <w:tcW w:w="1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«Жаба-королева»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Литовская народная сказка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6A7BEC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Зарубежные произведения устного народного творчества. Оценочные высказывания о прочитанном произведении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Читать выразительно, делать </w:t>
            </w:r>
            <w:r w:rsidRPr="0005089D">
              <w:rPr>
                <w:sz w:val="18"/>
                <w:szCs w:val="18"/>
              </w:rPr>
              <w:t>смысло</w:t>
            </w:r>
            <w:r w:rsidRPr="0005089D">
              <w:rPr>
                <w:sz w:val="18"/>
                <w:szCs w:val="18"/>
              </w:rPr>
              <w:softHyphen/>
              <w:t xml:space="preserve">вые,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эмоциональные паузы, </w:t>
            </w:r>
            <w:r w:rsidRPr="0005089D">
              <w:rPr>
                <w:i/>
                <w:iCs/>
                <w:sz w:val="18"/>
                <w:szCs w:val="18"/>
              </w:rPr>
              <w:t xml:space="preserve">передавать </w:t>
            </w:r>
            <w:r w:rsidRPr="0005089D">
              <w:rPr>
                <w:sz w:val="18"/>
                <w:szCs w:val="18"/>
              </w:rPr>
              <w:t xml:space="preserve">нужную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интонацию.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Пересказывать текст от определенного лица.</w:t>
            </w:r>
          </w:p>
        </w:tc>
        <w:tc>
          <w:tcPr>
            <w:tcW w:w="15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spacing w:line="220" w:lineRule="exact"/>
              <w:jc w:val="both"/>
              <w:rPr>
                <w:spacing w:val="-6"/>
                <w:sz w:val="18"/>
                <w:szCs w:val="18"/>
              </w:rPr>
            </w:pPr>
            <w:r w:rsidRPr="0005089D">
              <w:rPr>
                <w:spacing w:val="-6"/>
                <w:sz w:val="18"/>
                <w:szCs w:val="18"/>
              </w:rPr>
              <w:t>Читать произведения разных жанров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прочитанного, пересказывать текст выборочно</w:t>
            </w:r>
          </w:p>
        </w:tc>
        <w:tc>
          <w:tcPr>
            <w:tcW w:w="14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spacing w:line="220" w:lineRule="exact"/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общность нравственных категорий (добра и зла) у разных народов, моральных норм, понятий о нравственных и безнравственных поступках</w:t>
            </w:r>
          </w:p>
        </w:tc>
        <w:tc>
          <w:tcPr>
            <w:tcW w:w="15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spacing w:line="220" w:lineRule="exact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выполнять учебные действия в устной и письменной форме</w:t>
            </w: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 Индивидуальный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С.47-49,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вопрос 3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0E606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</w:t>
            </w:r>
            <w:r w:rsidR="000E6069">
              <w:rPr>
                <w:sz w:val="18"/>
                <w:szCs w:val="18"/>
              </w:rPr>
              <w:t>3</w:t>
            </w:r>
            <w:r w:rsidRPr="0005089D">
              <w:rPr>
                <w:sz w:val="18"/>
                <w:szCs w:val="18"/>
              </w:rPr>
              <w:t>.10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16</w:t>
            </w:r>
          </w:p>
        </w:tc>
        <w:tc>
          <w:tcPr>
            <w:tcW w:w="1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"Птица </w:t>
            </w:r>
            <w:proofErr w:type="spellStart"/>
            <w:r w:rsidRPr="0005089D">
              <w:rPr>
                <w:sz w:val="18"/>
                <w:szCs w:val="18"/>
              </w:rPr>
              <w:t>Кахна</w:t>
            </w:r>
            <w:proofErr w:type="spellEnd"/>
            <w:r w:rsidRPr="0005089D">
              <w:rPr>
                <w:sz w:val="18"/>
                <w:szCs w:val="18"/>
              </w:rPr>
              <w:t>" Таджикская народная сказка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26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B12" w:rsidRPr="0005089D" w:rsidRDefault="006A7BEC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Понимание содержания литературного произведения: тема, события, последовательность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5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Читать по ролям. Пересказывать </w:t>
            </w:r>
            <w:r w:rsidRPr="0005089D">
              <w:rPr>
                <w:sz w:val="18"/>
                <w:szCs w:val="18"/>
              </w:rPr>
              <w:t xml:space="preserve">фрагменты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произведе</w:t>
            </w:r>
            <w:r w:rsidRPr="0005089D">
              <w:rPr>
                <w:sz w:val="18"/>
                <w:szCs w:val="18"/>
              </w:rPr>
              <w:softHyphen/>
              <w:t xml:space="preserve">ния, отдельные сюжетные линии, </w:t>
            </w:r>
            <w:proofErr w:type="spellStart"/>
            <w:r w:rsidRPr="0005089D">
              <w:rPr>
                <w:sz w:val="18"/>
                <w:szCs w:val="18"/>
              </w:rPr>
              <w:t>ис</w:t>
            </w:r>
            <w:proofErr w:type="spellEnd"/>
            <w:r w:rsidRPr="0005089D">
              <w:rPr>
                <w:sz w:val="18"/>
                <w:szCs w:val="18"/>
              </w:rPr>
              <w:softHyphen/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пользуя соответствующую лексику.</w:t>
            </w:r>
          </w:p>
        </w:tc>
        <w:tc>
          <w:tcPr>
            <w:tcW w:w="15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spacing w:line="220" w:lineRule="exact"/>
              <w:jc w:val="both"/>
              <w:rPr>
                <w:spacing w:val="-6"/>
                <w:sz w:val="18"/>
                <w:szCs w:val="18"/>
              </w:rPr>
            </w:pPr>
            <w:r w:rsidRPr="0005089D">
              <w:rPr>
                <w:spacing w:val="-6"/>
                <w:sz w:val="18"/>
                <w:szCs w:val="18"/>
              </w:rPr>
              <w:t xml:space="preserve">Читать произведения разных жанров с соблюдением норм литературного произношения, пересказывать текст подробно, выделять </w:t>
            </w:r>
            <w:r w:rsidRPr="0005089D">
              <w:rPr>
                <w:spacing w:val="-6"/>
                <w:sz w:val="18"/>
                <w:szCs w:val="18"/>
              </w:rPr>
              <w:lastRenderedPageBreak/>
              <w:t>смысловые части текста, составлять простой план изложения текста с помощью учителя</w:t>
            </w:r>
          </w:p>
        </w:tc>
        <w:tc>
          <w:tcPr>
            <w:tcW w:w="141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spacing w:line="220" w:lineRule="exact"/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lastRenderedPageBreak/>
              <w:t xml:space="preserve">Понимать общность нравственных категорий (добра и зла) у разных народов, моральных норм, понятий о </w:t>
            </w:r>
            <w:r w:rsidRPr="0005089D">
              <w:rPr>
                <w:bCs/>
                <w:sz w:val="18"/>
                <w:szCs w:val="18"/>
              </w:rPr>
              <w:lastRenderedPageBreak/>
              <w:t>нравственных и безнравственных поступках</w:t>
            </w:r>
          </w:p>
        </w:tc>
        <w:tc>
          <w:tcPr>
            <w:tcW w:w="155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tabs>
                <w:tab w:val="left" w:pos="900"/>
              </w:tabs>
              <w:spacing w:line="220" w:lineRule="exact"/>
              <w:jc w:val="both"/>
              <w:rPr>
                <w:spacing w:val="-6"/>
                <w:sz w:val="18"/>
                <w:szCs w:val="18"/>
              </w:rPr>
            </w:pPr>
            <w:r w:rsidRPr="0005089D">
              <w:rPr>
                <w:spacing w:val="-6"/>
                <w:sz w:val="18"/>
                <w:szCs w:val="18"/>
              </w:rPr>
              <w:lastRenderedPageBreak/>
              <w:t xml:space="preserve">Планировать </w:t>
            </w:r>
            <w:r w:rsidRPr="0005089D">
              <w:rPr>
                <w:iCs/>
                <w:spacing w:val="-6"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pacing w:val="-6"/>
                <w:sz w:val="18"/>
                <w:szCs w:val="18"/>
              </w:rPr>
              <w:t xml:space="preserve">учитывать выделенные учителем ориентиры действия при </w:t>
            </w:r>
            <w:r w:rsidRPr="0005089D">
              <w:rPr>
                <w:spacing w:val="-6"/>
                <w:sz w:val="18"/>
                <w:szCs w:val="18"/>
              </w:rPr>
              <w:lastRenderedPageBreak/>
              <w:t>освоении нового художественного текста, выполнять учебные действия в устной и письменной форме</w:t>
            </w: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182" w:lineRule="exact"/>
              <w:ind w:left="1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С50-53,</w:t>
            </w:r>
          </w:p>
          <w:p w:rsidR="00063B12" w:rsidRPr="0005089D" w:rsidRDefault="00063B12" w:rsidP="008A0409">
            <w:pPr>
              <w:shd w:val="clear" w:color="auto" w:fill="FFFFFF"/>
              <w:spacing w:line="182" w:lineRule="exact"/>
              <w:ind w:left="1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  <w:p w:rsidR="00063B12" w:rsidRPr="0005089D" w:rsidRDefault="00063B12" w:rsidP="008A0409">
            <w:pPr>
              <w:shd w:val="clear" w:color="auto" w:fill="FFFFFF"/>
              <w:spacing w:line="182" w:lineRule="exact"/>
              <w:ind w:left="19"/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shd w:val="clear" w:color="auto" w:fill="FFFFFF"/>
              <w:spacing w:line="182" w:lineRule="exact"/>
              <w:ind w:left="19"/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shd w:val="clear" w:color="auto" w:fill="FFFFFF"/>
              <w:spacing w:line="182" w:lineRule="exact"/>
              <w:ind w:left="19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0E6069">
            <w:pPr>
              <w:shd w:val="clear" w:color="auto" w:fill="FFFFFF"/>
              <w:spacing w:line="182" w:lineRule="exact"/>
              <w:ind w:left="1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</w:t>
            </w:r>
            <w:r w:rsidR="000E6069">
              <w:rPr>
                <w:sz w:val="18"/>
                <w:szCs w:val="18"/>
              </w:rPr>
              <w:t>6</w:t>
            </w:r>
            <w:r w:rsidRPr="0005089D">
              <w:rPr>
                <w:sz w:val="18"/>
                <w:szCs w:val="18"/>
              </w:rPr>
              <w:t>.10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182" w:lineRule="exact"/>
              <w:ind w:left="19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1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"Как юноша любимую искал" Китайская народная сказка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EC" w:rsidRPr="00132E39" w:rsidRDefault="006A7BEC" w:rsidP="006A7BEC">
            <w:pPr>
              <w:pStyle w:val="a7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>Народные и авторские сказки. Особенности волшебной сказки: наличие двух миров (земного и волшебного;</w:t>
            </w:r>
          </w:p>
          <w:p w:rsidR="00063B12" w:rsidRPr="0005089D" w:rsidRDefault="006A7BEC" w:rsidP="006A7BEC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присутствие волшебных вещей и волшебного помощника)</w:t>
            </w:r>
            <w:r w:rsidR="006E33DB">
              <w:rPr>
                <w:sz w:val="20"/>
                <w:szCs w:val="20"/>
              </w:rPr>
              <w:t>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Вычленять</w:t>
            </w:r>
            <w:r w:rsidRPr="0005089D">
              <w:rPr>
                <w:sz w:val="18"/>
                <w:szCs w:val="18"/>
              </w:rPr>
              <w:t xml:space="preserve">  из текста ответы на вопросы и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зачитывать их. </w:t>
            </w:r>
            <w:r w:rsidRPr="0005089D">
              <w:rPr>
                <w:i/>
                <w:sz w:val="18"/>
                <w:szCs w:val="18"/>
              </w:rPr>
              <w:t>Читат</w:t>
            </w:r>
            <w:r w:rsidRPr="0005089D">
              <w:rPr>
                <w:sz w:val="18"/>
                <w:szCs w:val="18"/>
              </w:rPr>
              <w:t xml:space="preserve">ь по ролям; пересказ от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какого-либо лица</w:t>
            </w:r>
          </w:p>
        </w:tc>
        <w:tc>
          <w:tcPr>
            <w:tcW w:w="1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spacing w:val="-4"/>
                <w:sz w:val="18"/>
                <w:szCs w:val="18"/>
              </w:rPr>
              <w:t>Читать произведения разных жанров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1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общность нравственных категорий (добра и зла) у разных народов, моральных норм, понятий о нравственных и безнравственных поступках</w:t>
            </w:r>
          </w:p>
        </w:tc>
        <w:tc>
          <w:tcPr>
            <w:tcW w:w="15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Владеть диалогической формой речи, выделять существенную информацию из текстов</w:t>
            </w:r>
          </w:p>
        </w:tc>
        <w:tc>
          <w:tcPr>
            <w:tcW w:w="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9B072D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Самостоятельная работа</w:t>
            </w:r>
            <w:r w:rsidR="00063B12" w:rsidRPr="0005089D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С.54-61,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вопрос 3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063B12" w:rsidRPr="0005089D">
              <w:rPr>
                <w:sz w:val="18"/>
                <w:szCs w:val="18"/>
              </w:rPr>
              <w:t>.10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42A36" w:rsidRPr="0005089D" w:rsidTr="00B42A36"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18</w:t>
            </w:r>
          </w:p>
        </w:tc>
        <w:tc>
          <w:tcPr>
            <w:tcW w:w="1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Читальный зал</w:t>
            </w:r>
          </w:p>
          <w:p w:rsidR="00063B12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Русская народная сказка «Царевна-лягушка»</w:t>
            </w:r>
          </w:p>
          <w:p w:rsidR="00D63CEC" w:rsidRDefault="00D63CEC" w:rsidP="008A0409">
            <w:pPr>
              <w:jc w:val="both"/>
              <w:rPr>
                <w:sz w:val="18"/>
                <w:szCs w:val="18"/>
              </w:rPr>
            </w:pPr>
          </w:p>
          <w:p w:rsidR="00D63CEC" w:rsidRPr="00D63CEC" w:rsidRDefault="00D63CEC" w:rsidP="008A0409">
            <w:pPr>
              <w:jc w:val="both"/>
              <w:rPr>
                <w:b/>
                <w:i/>
                <w:sz w:val="18"/>
                <w:szCs w:val="18"/>
              </w:rPr>
            </w:pPr>
            <w:r w:rsidRPr="00D63CEC">
              <w:rPr>
                <w:b/>
                <w:i/>
                <w:sz w:val="18"/>
                <w:szCs w:val="18"/>
              </w:rPr>
              <w:t>Р.К.</w:t>
            </w:r>
            <w:r>
              <w:rPr>
                <w:b/>
                <w:i/>
                <w:sz w:val="18"/>
                <w:szCs w:val="18"/>
              </w:rPr>
              <w:t xml:space="preserve"> сказки Татарстана</w:t>
            </w:r>
          </w:p>
        </w:tc>
        <w:tc>
          <w:tcPr>
            <w:tcW w:w="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6E33DB" w:rsidP="008A0409">
            <w:pPr>
              <w:jc w:val="both"/>
              <w:rPr>
                <w:i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Понимание содержания литературного произведения: тема, события, последовательность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Анализировать </w:t>
            </w:r>
            <w:r w:rsidRPr="0005089D">
              <w:rPr>
                <w:sz w:val="18"/>
                <w:szCs w:val="18"/>
              </w:rPr>
              <w:t xml:space="preserve">прочитанный текст, передавать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переживание героев и свои собственные 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переживания. </w:t>
            </w:r>
            <w:r w:rsidRPr="0005089D">
              <w:rPr>
                <w:i/>
                <w:iCs/>
                <w:sz w:val="18"/>
                <w:szCs w:val="18"/>
              </w:rPr>
              <w:t xml:space="preserve">Читать выразительно, делать 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смысло</w:t>
            </w:r>
            <w:r w:rsidRPr="0005089D">
              <w:rPr>
                <w:sz w:val="18"/>
                <w:szCs w:val="18"/>
              </w:rPr>
              <w:softHyphen/>
              <w:t xml:space="preserve">вые, эмоциональные паузы, </w:t>
            </w:r>
            <w:r w:rsidRPr="0005089D">
              <w:rPr>
                <w:i/>
                <w:iCs/>
                <w:sz w:val="18"/>
                <w:szCs w:val="18"/>
              </w:rPr>
              <w:t xml:space="preserve">передавать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нужную интонацию.</w:t>
            </w:r>
          </w:p>
        </w:tc>
        <w:tc>
          <w:tcPr>
            <w:tcW w:w="1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spacing w:val="-4"/>
                <w:sz w:val="18"/>
                <w:szCs w:val="18"/>
              </w:rPr>
              <w:t>Читать произведения разных жанров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1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bCs/>
                <w:spacing w:val="-4"/>
                <w:sz w:val="18"/>
                <w:szCs w:val="18"/>
              </w:rPr>
            </w:pPr>
            <w:r w:rsidRPr="0005089D">
              <w:rPr>
                <w:bCs/>
                <w:spacing w:val="-4"/>
                <w:sz w:val="18"/>
                <w:szCs w:val="18"/>
              </w:rPr>
              <w:t xml:space="preserve">Осознавать связь с жизнью своего народа и Родины, этническую принадлежность; понимать общность нравственных категорий (добра и зла) у разных народов, моральных норм, понятий о нравственных и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pacing w:val="-4"/>
                <w:sz w:val="18"/>
                <w:szCs w:val="18"/>
              </w:rPr>
              <w:t>безнравственных поступках</w:t>
            </w:r>
          </w:p>
        </w:tc>
        <w:tc>
          <w:tcPr>
            <w:tcW w:w="15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>Планировать собственную читательскую деятельность</w:t>
            </w:r>
          </w:p>
        </w:tc>
        <w:tc>
          <w:tcPr>
            <w:tcW w:w="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 Индивидуальный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С.64-75,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9.11.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05089D" w:rsidRPr="0005089D" w:rsidTr="00E86FDA">
        <w:tc>
          <w:tcPr>
            <w:tcW w:w="15134" w:type="dxa"/>
            <w:gridSpan w:val="1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0A" w:rsidRPr="0005089D" w:rsidRDefault="00E6730A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Проект по теме «Народные сказки» с.80-81</w:t>
            </w:r>
          </w:p>
        </w:tc>
      </w:tr>
      <w:tr w:rsidR="0005089D" w:rsidRPr="0005089D" w:rsidTr="00E86FDA">
        <w:tc>
          <w:tcPr>
            <w:tcW w:w="15134" w:type="dxa"/>
            <w:gridSpan w:val="1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0A" w:rsidRPr="0005089D" w:rsidRDefault="00E6730A" w:rsidP="00644A63">
            <w:pPr>
              <w:jc w:val="center"/>
              <w:rPr>
                <w:sz w:val="18"/>
                <w:szCs w:val="18"/>
              </w:rPr>
            </w:pPr>
            <w:r w:rsidRPr="0005089D">
              <w:rPr>
                <w:b/>
                <w:bCs/>
                <w:i/>
                <w:sz w:val="18"/>
                <w:szCs w:val="18"/>
              </w:rPr>
              <w:t xml:space="preserve">ПОЭТИЧЕСКИЕ СТРАНИЦЫ </w:t>
            </w:r>
            <w:r w:rsidRPr="0005089D">
              <w:rPr>
                <w:b/>
                <w:i/>
                <w:sz w:val="18"/>
                <w:szCs w:val="18"/>
              </w:rPr>
              <w:t>(4 ч)</w:t>
            </w:r>
          </w:p>
        </w:tc>
      </w:tr>
      <w:tr w:rsidR="00B42A36" w:rsidRPr="0005089D" w:rsidTr="00B42A36"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19</w:t>
            </w:r>
          </w:p>
        </w:tc>
        <w:tc>
          <w:tcPr>
            <w:tcW w:w="1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А.С. Пушкин "У лукоморья дуб зеленый..." </w:t>
            </w:r>
            <w:r w:rsidRPr="0005089D">
              <w:rPr>
                <w:i/>
                <w:iCs/>
                <w:sz w:val="18"/>
                <w:szCs w:val="18"/>
              </w:rPr>
              <w:t>(отрывок)</w:t>
            </w:r>
          </w:p>
        </w:tc>
        <w:tc>
          <w:tcPr>
            <w:tcW w:w="4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Иллюстрация </w:t>
            </w:r>
            <w:r w:rsidRPr="00132E39">
              <w:rPr>
                <w:sz w:val="20"/>
                <w:szCs w:val="20"/>
              </w:rPr>
              <w:br/>
              <w:t xml:space="preserve">в книге и ее роль </w:t>
            </w:r>
            <w:r w:rsidRPr="00132E39">
              <w:rPr>
                <w:sz w:val="20"/>
                <w:szCs w:val="20"/>
              </w:rPr>
              <w:br/>
              <w:t xml:space="preserve">в понимании произведения. Сравнительный анализ </w:t>
            </w:r>
            <w:r w:rsidRPr="00132E39">
              <w:rPr>
                <w:sz w:val="20"/>
                <w:szCs w:val="20"/>
              </w:rPr>
              <w:lastRenderedPageBreak/>
              <w:t>литературного и художественного произведений, которые имеют одинаковое название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Формирование умения выразительно читать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лирическое произведение. Развитие внимания к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авторской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позиции и собственным впечатлениям от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прочитанного</w:t>
            </w:r>
          </w:p>
        </w:tc>
        <w:tc>
          <w:tcPr>
            <w:tcW w:w="1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Читать произведения разных жанров с соблюдением норм литературного произношения, </w:t>
            </w:r>
            <w:r w:rsidRPr="0005089D">
              <w:rPr>
                <w:sz w:val="18"/>
                <w:szCs w:val="18"/>
              </w:rPr>
              <w:lastRenderedPageBreak/>
              <w:t>правильным интонированием, использованием логических ударений и темпа речи, выражая таким образом понимание прочитанного, словесно иллюстрировать сюжет</w:t>
            </w:r>
          </w:p>
        </w:tc>
        <w:tc>
          <w:tcPr>
            <w:tcW w:w="14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lastRenderedPageBreak/>
              <w:t xml:space="preserve">Чувствовать сопричастность с жизнью своего народа и Родины, осознавать этническую </w:t>
            </w:r>
            <w:r w:rsidRPr="0005089D">
              <w:rPr>
                <w:bCs/>
                <w:sz w:val="18"/>
                <w:szCs w:val="18"/>
              </w:rPr>
              <w:lastRenderedPageBreak/>
              <w:t>принадлежность; испытывать эстетические чувства на основе знакомства с художественной культурой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 xml:space="preserve">учитывать </w:t>
            </w:r>
            <w:r w:rsidRPr="0005089D">
              <w:rPr>
                <w:sz w:val="18"/>
                <w:szCs w:val="18"/>
              </w:rPr>
              <w:lastRenderedPageBreak/>
              <w:t>выделенные учителем ориентиры действия при освоении нового художественного текста</w:t>
            </w:r>
          </w:p>
        </w:tc>
        <w:tc>
          <w:tcPr>
            <w:tcW w:w="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С.82-83,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Выучить наизусть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063B12" w:rsidRPr="0005089D">
              <w:rPr>
                <w:sz w:val="18"/>
                <w:szCs w:val="18"/>
              </w:rPr>
              <w:t>.11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42A36" w:rsidRPr="0005089D" w:rsidTr="00B42A36"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Ю. </w:t>
            </w:r>
            <w:proofErr w:type="spellStart"/>
            <w:r w:rsidRPr="0005089D">
              <w:rPr>
                <w:sz w:val="18"/>
                <w:szCs w:val="18"/>
              </w:rPr>
              <w:t>Мориц</w:t>
            </w:r>
            <w:proofErr w:type="spellEnd"/>
            <w:r w:rsidRPr="0005089D">
              <w:rPr>
                <w:sz w:val="18"/>
                <w:szCs w:val="18"/>
              </w:rPr>
              <w:t xml:space="preserve"> "Песенка про сказку"</w:t>
            </w:r>
          </w:p>
        </w:tc>
        <w:tc>
          <w:tcPr>
            <w:tcW w:w="4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2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Народные и авторские сказки. Особенности волшебной сказки: наличие двух миров (земного и волшебного; присутствие волшебных вещей и волшебного помощника)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Развитие интереса к другим родам искусства — 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музыке, живописи. Актуализация собственных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переживаний, вызванных разными родами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искусства</w:t>
            </w:r>
          </w:p>
        </w:tc>
        <w:tc>
          <w:tcPr>
            <w:tcW w:w="1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наизусть произведения разных жанров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14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Испытывать эстетические чувства на основе знакомства с художественной культурой</w:t>
            </w:r>
          </w:p>
        </w:tc>
        <w:tc>
          <w:tcPr>
            <w:tcW w:w="15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 Индивидуальный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С.84-85,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0E606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  <w:r w:rsidR="000E6069">
              <w:rPr>
                <w:sz w:val="18"/>
                <w:szCs w:val="18"/>
              </w:rPr>
              <w:t>6</w:t>
            </w:r>
            <w:r w:rsidRPr="0005089D">
              <w:rPr>
                <w:sz w:val="18"/>
                <w:szCs w:val="18"/>
              </w:rPr>
              <w:t>.11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21</w:t>
            </w:r>
          </w:p>
        </w:tc>
        <w:tc>
          <w:tcPr>
            <w:tcW w:w="1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"Маленький скрипач" Немецкая народная баллада</w:t>
            </w:r>
          </w:p>
        </w:tc>
        <w:tc>
          <w:tcPr>
            <w:tcW w:w="4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6E33DB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Роль волшебных предметов в волшебной сказке.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Определять </w:t>
            </w:r>
            <w:r w:rsidRPr="0005089D">
              <w:rPr>
                <w:sz w:val="18"/>
                <w:szCs w:val="18"/>
              </w:rPr>
              <w:t xml:space="preserve">идею произведения. </w:t>
            </w: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Подтверждать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собственное высказыва</w:t>
            </w:r>
            <w:r w:rsidRPr="0005089D">
              <w:rPr>
                <w:sz w:val="18"/>
                <w:szCs w:val="18"/>
              </w:rPr>
              <w:softHyphen/>
              <w:t xml:space="preserve">ние словами из текста.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Создавать </w:t>
            </w:r>
            <w:r w:rsidRPr="0005089D">
              <w:rPr>
                <w:sz w:val="18"/>
                <w:szCs w:val="18"/>
              </w:rPr>
              <w:t>сказки на определённую тему.</w:t>
            </w:r>
          </w:p>
        </w:tc>
        <w:tc>
          <w:tcPr>
            <w:tcW w:w="1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наизусть произведения разных жанров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14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Испытывать эстетические чувства на основе знакомства с художественной культурой</w:t>
            </w:r>
          </w:p>
        </w:tc>
        <w:tc>
          <w:tcPr>
            <w:tcW w:w="15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Учитывать выделенные учителем ориентиры действия при освоении нового художественного текста, оказывать в сотрудничестве необходимую взаимопомощь, осуществлять взаимоконтроль, оценивать правильность выполненных действий как по ходу их </w:t>
            </w:r>
            <w:r w:rsidRPr="0005089D">
              <w:rPr>
                <w:sz w:val="18"/>
                <w:szCs w:val="18"/>
              </w:rPr>
              <w:lastRenderedPageBreak/>
              <w:t>выполнения, так и в результате проведенной работы</w:t>
            </w:r>
          </w:p>
        </w:tc>
        <w:tc>
          <w:tcPr>
            <w:tcW w:w="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Индивидуальный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С.86-87,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 по ролям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063B12" w:rsidRPr="0005089D">
              <w:rPr>
                <w:sz w:val="18"/>
                <w:szCs w:val="18"/>
              </w:rPr>
              <w:t>.11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22</w:t>
            </w:r>
          </w:p>
        </w:tc>
        <w:tc>
          <w:tcPr>
            <w:tcW w:w="1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Г. Сапгир "Сны"</w:t>
            </w:r>
          </w:p>
        </w:tc>
        <w:tc>
          <w:tcPr>
            <w:tcW w:w="4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УОСЗ</w:t>
            </w:r>
          </w:p>
        </w:tc>
        <w:tc>
          <w:tcPr>
            <w:tcW w:w="20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6E33DB" w:rsidP="008A0409">
            <w:pPr>
              <w:jc w:val="both"/>
              <w:rPr>
                <w:i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Сходство и различие авторской и народной сказки. Чтение вслух доступного текста целыми словами. Осмысление цели чтения</w:t>
            </w:r>
          </w:p>
          <w:p w:rsidR="00063B12" w:rsidRPr="0005089D" w:rsidRDefault="00063B12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Работать </w:t>
            </w:r>
            <w:r w:rsidRPr="0005089D">
              <w:rPr>
                <w:sz w:val="18"/>
                <w:szCs w:val="18"/>
              </w:rPr>
              <w:t xml:space="preserve">самостоятельно с книгой. </w:t>
            </w:r>
          </w:p>
          <w:p w:rsidR="00063B12" w:rsidRPr="0005089D" w:rsidRDefault="00063B12" w:rsidP="008A0409">
            <w:pPr>
              <w:jc w:val="both"/>
              <w:rPr>
                <w:i/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Рассказывать </w:t>
            </w:r>
            <w:r w:rsidRPr="0005089D">
              <w:rPr>
                <w:sz w:val="18"/>
                <w:szCs w:val="18"/>
              </w:rPr>
              <w:t xml:space="preserve">о прочитанном. </w:t>
            </w:r>
            <w:r w:rsidRPr="0005089D">
              <w:rPr>
                <w:i/>
                <w:sz w:val="18"/>
                <w:szCs w:val="18"/>
              </w:rPr>
              <w:t xml:space="preserve">Анализировать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прочитанный материал.</w:t>
            </w:r>
          </w:p>
        </w:tc>
        <w:tc>
          <w:tcPr>
            <w:tcW w:w="15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наизусть произведения разных жанров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14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Испытывать эстетические чувства на основе знакомства с художественной культурой</w:t>
            </w:r>
          </w:p>
        </w:tc>
        <w:tc>
          <w:tcPr>
            <w:tcW w:w="15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Устный опрос.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С.88-89,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Выразительное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чтение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0E606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</w:t>
            </w:r>
            <w:r w:rsidR="000E6069">
              <w:rPr>
                <w:sz w:val="18"/>
                <w:szCs w:val="18"/>
              </w:rPr>
              <w:t>3</w:t>
            </w:r>
            <w:r w:rsidRPr="0005089D">
              <w:rPr>
                <w:sz w:val="18"/>
                <w:szCs w:val="18"/>
              </w:rPr>
              <w:t>.11</w:t>
            </w:r>
          </w:p>
        </w:tc>
        <w:tc>
          <w:tcPr>
            <w:tcW w:w="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05089D" w:rsidRPr="0005089D" w:rsidTr="00E86FDA">
        <w:tc>
          <w:tcPr>
            <w:tcW w:w="15134" w:type="dxa"/>
            <w:gridSpan w:val="1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AB" w:rsidRPr="0005089D" w:rsidRDefault="00C60AAB" w:rsidP="00644A63">
            <w:pPr>
              <w:jc w:val="center"/>
              <w:rPr>
                <w:i/>
                <w:sz w:val="18"/>
                <w:szCs w:val="18"/>
              </w:rPr>
            </w:pPr>
            <w:bookmarkStart w:id="0" w:name="_GoBack"/>
            <w:bookmarkEnd w:id="0"/>
            <w:r w:rsidRPr="0005089D">
              <w:rPr>
                <w:b/>
                <w:bCs/>
                <w:i/>
                <w:sz w:val="18"/>
                <w:szCs w:val="18"/>
              </w:rPr>
              <w:t xml:space="preserve">О МУЖЕСТВЕ И ЛЮБВИ </w:t>
            </w:r>
            <w:r w:rsidRPr="0005089D">
              <w:rPr>
                <w:b/>
                <w:i/>
                <w:sz w:val="18"/>
                <w:szCs w:val="18"/>
              </w:rPr>
              <w:t>(8 ч)</w:t>
            </w:r>
          </w:p>
        </w:tc>
      </w:tr>
      <w:tr w:rsidR="00B42A36" w:rsidRPr="0005089D" w:rsidTr="00B42A36">
        <w:trPr>
          <w:trHeight w:val="6191"/>
        </w:trPr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1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В. Белов "Верный и Малька" ,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"Малька провинилась"</w:t>
            </w:r>
            <w:r w:rsidRPr="0005089D">
              <w:rPr>
                <w:sz w:val="18"/>
                <w:szCs w:val="18"/>
              </w:rPr>
              <w:br/>
            </w:r>
          </w:p>
        </w:tc>
        <w:tc>
          <w:tcPr>
            <w:tcW w:w="4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11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Бытовые сказки. Понимание содержания литературного </w:t>
            </w:r>
            <w:proofErr w:type="spellStart"/>
            <w:r w:rsidRPr="00132E39">
              <w:rPr>
                <w:sz w:val="20"/>
                <w:szCs w:val="20"/>
              </w:rPr>
              <w:t>произве</w:t>
            </w:r>
            <w:proofErr w:type="spellEnd"/>
            <w:r w:rsidRPr="00132E39">
              <w:rPr>
                <w:sz w:val="20"/>
                <w:szCs w:val="20"/>
              </w:rPr>
              <w:t xml:space="preserve"> </w:t>
            </w:r>
            <w:proofErr w:type="spellStart"/>
            <w:r w:rsidRPr="00132E39">
              <w:rPr>
                <w:sz w:val="20"/>
                <w:szCs w:val="20"/>
              </w:rPr>
              <w:t>дения</w:t>
            </w:r>
            <w:proofErr w:type="spellEnd"/>
            <w:r w:rsidRPr="00132E39">
              <w:rPr>
                <w:sz w:val="20"/>
                <w:szCs w:val="20"/>
              </w:rPr>
              <w:t>: тема, события, последовательность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</w:p>
          <w:p w:rsidR="00EE1BC5" w:rsidRPr="0005089D" w:rsidRDefault="00EE1BC5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</w:p>
          <w:p w:rsidR="00EE1BC5" w:rsidRPr="0005089D" w:rsidRDefault="00EE1BC5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</w:p>
          <w:p w:rsidR="00EE1BC5" w:rsidRPr="0005089D" w:rsidRDefault="00EE1BC5" w:rsidP="008A0409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Формирование умений </w:t>
            </w:r>
            <w:r w:rsidRPr="0005089D">
              <w:rPr>
                <w:sz w:val="18"/>
                <w:szCs w:val="18"/>
              </w:rPr>
              <w:t xml:space="preserve">давать 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характеристику литературному 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герою,</w:t>
            </w:r>
            <w:r w:rsidRPr="0005089D">
              <w:rPr>
                <w:i/>
                <w:sz w:val="18"/>
                <w:szCs w:val="18"/>
              </w:rPr>
              <w:t xml:space="preserve"> определять </w:t>
            </w:r>
            <w:r w:rsidRPr="0005089D">
              <w:rPr>
                <w:sz w:val="18"/>
                <w:szCs w:val="18"/>
              </w:rPr>
              <w:t xml:space="preserve">свое и авторское 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отношение к нему, 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объяснять </w:t>
            </w:r>
            <w:r w:rsidRPr="0005089D">
              <w:rPr>
                <w:sz w:val="18"/>
                <w:szCs w:val="18"/>
              </w:rPr>
              <w:t xml:space="preserve">внутреннее состояние 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литературных героев, рассказывать 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по плану.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Развитие </w:t>
            </w:r>
            <w:r w:rsidRPr="0005089D">
              <w:rPr>
                <w:sz w:val="18"/>
                <w:szCs w:val="18"/>
              </w:rPr>
              <w:t xml:space="preserve">внимания и уважения 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 животным</w:t>
            </w:r>
          </w:p>
          <w:p w:rsidR="00EE1BC5" w:rsidRPr="0005089D" w:rsidRDefault="00EE1BC5" w:rsidP="008A0409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55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BC5" w:rsidRPr="0005089D" w:rsidRDefault="00EE1BC5" w:rsidP="008A0409">
            <w:pPr>
              <w:tabs>
                <w:tab w:val="left" w:pos="360"/>
                <w:tab w:val="left" w:pos="900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Определять основную мысль прочитанного, составлять личное мнение о литературном произведении, выражать его на доступном уровне</w:t>
            </w:r>
          </w:p>
        </w:tc>
        <w:tc>
          <w:tcPr>
            <w:tcW w:w="141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 xml:space="preserve">Понимать, любить, </w:t>
            </w:r>
            <w:r w:rsidRPr="0005089D">
              <w:rPr>
                <w:bCs/>
                <w:spacing w:val="-4"/>
                <w:sz w:val="18"/>
                <w:szCs w:val="18"/>
              </w:rPr>
              <w:t>беречь живую природу</w:t>
            </w:r>
          </w:p>
        </w:tc>
        <w:tc>
          <w:tcPr>
            <w:tcW w:w="1561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С.91-96,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0E606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</w:t>
            </w:r>
            <w:r w:rsidR="000E6069">
              <w:rPr>
                <w:sz w:val="18"/>
                <w:szCs w:val="18"/>
              </w:rPr>
              <w:t>7</w:t>
            </w:r>
            <w:r w:rsidRPr="0005089D">
              <w:rPr>
                <w:sz w:val="18"/>
                <w:szCs w:val="18"/>
              </w:rPr>
              <w:t>.11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42A36" w:rsidRPr="0005089D" w:rsidTr="00B42A36">
        <w:trPr>
          <w:trHeight w:val="481"/>
        </w:trPr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24</w:t>
            </w:r>
          </w:p>
        </w:tc>
        <w:tc>
          <w:tcPr>
            <w:tcW w:w="1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В. Белов "Еще про Мальку"</w:t>
            </w:r>
          </w:p>
        </w:tc>
        <w:tc>
          <w:tcPr>
            <w:tcW w:w="4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11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Понимание содержания литературного </w:t>
            </w:r>
            <w:proofErr w:type="spellStart"/>
            <w:r w:rsidRPr="00132E39">
              <w:rPr>
                <w:sz w:val="20"/>
                <w:szCs w:val="20"/>
              </w:rPr>
              <w:t>произве</w:t>
            </w:r>
            <w:proofErr w:type="spellEnd"/>
            <w:r w:rsidRPr="00132E39">
              <w:rPr>
                <w:sz w:val="20"/>
                <w:szCs w:val="20"/>
              </w:rPr>
              <w:t xml:space="preserve"> </w:t>
            </w:r>
            <w:proofErr w:type="spellStart"/>
            <w:r w:rsidRPr="00132E39">
              <w:rPr>
                <w:sz w:val="20"/>
                <w:szCs w:val="20"/>
              </w:rPr>
              <w:t>дения</w:t>
            </w:r>
            <w:proofErr w:type="spellEnd"/>
            <w:r w:rsidRPr="00132E39">
              <w:rPr>
                <w:sz w:val="20"/>
                <w:szCs w:val="20"/>
              </w:rPr>
              <w:t>: тема, события, последовательность</w:t>
            </w:r>
          </w:p>
        </w:tc>
        <w:tc>
          <w:tcPr>
            <w:tcW w:w="2552" w:type="dxa"/>
            <w:gridSpan w:val="1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C5" w:rsidRPr="0005089D" w:rsidRDefault="00EE1BC5" w:rsidP="008A0409">
            <w:pPr>
              <w:spacing w:line="220" w:lineRule="exact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Определять основную мысль прочитанного, составлять личное мнение о литературном произведении, выражать его на доступном уровне</w:t>
            </w:r>
          </w:p>
        </w:tc>
        <w:tc>
          <w:tcPr>
            <w:tcW w:w="1410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C5" w:rsidRPr="0005089D" w:rsidRDefault="00EE1BC5" w:rsidP="008A0409">
            <w:pPr>
              <w:spacing w:line="220" w:lineRule="exact"/>
              <w:jc w:val="both"/>
              <w:rPr>
                <w:spacing w:val="-6"/>
                <w:sz w:val="18"/>
                <w:szCs w:val="18"/>
              </w:rPr>
            </w:pPr>
            <w:r w:rsidRPr="0005089D">
              <w:rPr>
                <w:bCs/>
                <w:spacing w:val="-6"/>
                <w:sz w:val="18"/>
                <w:szCs w:val="18"/>
              </w:rPr>
              <w:t>Понимать, любить, беречь живую природу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</w:p>
          <w:p w:rsidR="00EE1BC5" w:rsidRPr="0005089D" w:rsidRDefault="00EE1BC5" w:rsidP="008A0409">
            <w:pPr>
              <w:ind w:firstLine="708"/>
              <w:jc w:val="both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C5" w:rsidRPr="0005089D" w:rsidRDefault="00EE1BC5" w:rsidP="008A0409">
            <w:pPr>
              <w:spacing w:line="220" w:lineRule="exact"/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spacing w:val="-4"/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pacing w:val="-4"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pacing w:val="-4"/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точно и последовательно передавать партнеру необходимую информацию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С.91-96, </w:t>
            </w:r>
          </w:p>
          <w:p w:rsidR="00EE1BC5" w:rsidRPr="0005089D" w:rsidRDefault="00EE1BC5" w:rsidP="008A0409">
            <w:pPr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Задание 7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EE1BC5" w:rsidRPr="0005089D">
              <w:rPr>
                <w:sz w:val="18"/>
                <w:szCs w:val="18"/>
              </w:rPr>
              <w:t>.11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C5" w:rsidRPr="0005089D" w:rsidRDefault="00EE1BC5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68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spacing w:line="220" w:lineRule="exact"/>
              <w:jc w:val="both"/>
              <w:rPr>
                <w:spacing w:val="-6"/>
                <w:sz w:val="18"/>
                <w:szCs w:val="18"/>
              </w:rPr>
            </w:pPr>
          </w:p>
        </w:tc>
        <w:tc>
          <w:tcPr>
            <w:tcW w:w="14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spacing w:line="220" w:lineRule="exact"/>
              <w:jc w:val="both"/>
              <w:rPr>
                <w:spacing w:val="-6"/>
                <w:sz w:val="18"/>
                <w:szCs w:val="18"/>
              </w:rPr>
            </w:pPr>
          </w:p>
        </w:tc>
        <w:tc>
          <w:tcPr>
            <w:tcW w:w="12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spacing w:line="220" w:lineRule="exact"/>
              <w:jc w:val="both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182" w:lineRule="exact"/>
              <w:ind w:left="5"/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182" w:lineRule="exact"/>
              <w:ind w:left="5"/>
              <w:jc w:val="both"/>
              <w:rPr>
                <w:sz w:val="18"/>
                <w:szCs w:val="18"/>
              </w:rPr>
            </w:pP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line="182" w:lineRule="exact"/>
              <w:ind w:left="5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26</w:t>
            </w:r>
          </w:p>
        </w:tc>
        <w:tc>
          <w:tcPr>
            <w:tcW w:w="1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Н.Г. Гарин-Михайловский "Тема и Жучка"</w:t>
            </w:r>
          </w:p>
        </w:tc>
        <w:tc>
          <w:tcPr>
            <w:tcW w:w="4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Сравнительный анализ бытовых народных сказок </w:t>
            </w:r>
            <w:r w:rsidRPr="00132E39">
              <w:rPr>
                <w:sz w:val="20"/>
                <w:szCs w:val="20"/>
              </w:rPr>
              <w:br/>
              <w:t>и зарубежных сказок. Герои произведения. Восприятие и понимание их переживаний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68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Выразительно читать </w:t>
            </w:r>
            <w:r w:rsidRPr="0005089D">
              <w:rPr>
                <w:sz w:val="18"/>
                <w:szCs w:val="18"/>
              </w:rPr>
              <w:t xml:space="preserve">понравившееся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произведение. </w:t>
            </w:r>
            <w:r w:rsidRPr="0005089D">
              <w:rPr>
                <w:i/>
                <w:iCs/>
                <w:sz w:val="18"/>
                <w:szCs w:val="18"/>
              </w:rPr>
              <w:t xml:space="preserve">Объяснять </w:t>
            </w:r>
            <w:r w:rsidRPr="0005089D">
              <w:rPr>
                <w:sz w:val="18"/>
                <w:szCs w:val="18"/>
              </w:rPr>
              <w:t xml:space="preserve">своё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отноше</w:t>
            </w:r>
            <w:r w:rsidRPr="0005089D">
              <w:rPr>
                <w:sz w:val="18"/>
                <w:szCs w:val="18"/>
              </w:rPr>
              <w:softHyphen/>
              <w:t>ние к нему.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Находить </w:t>
            </w:r>
            <w:r w:rsidRPr="0005089D">
              <w:rPr>
                <w:sz w:val="18"/>
                <w:szCs w:val="18"/>
              </w:rPr>
              <w:t xml:space="preserve">сравнения в тексте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произве</w:t>
            </w:r>
            <w:r w:rsidRPr="0005089D">
              <w:rPr>
                <w:sz w:val="18"/>
                <w:szCs w:val="18"/>
              </w:rPr>
              <w:softHyphen/>
              <w:t>дения.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Рассказывать </w:t>
            </w:r>
            <w:r w:rsidRPr="0005089D">
              <w:rPr>
                <w:sz w:val="18"/>
                <w:szCs w:val="18"/>
              </w:rPr>
              <w:t xml:space="preserve">о чувствах и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зрительных образах, которое вызвало </w:t>
            </w:r>
          </w:p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произведение.</w:t>
            </w:r>
          </w:p>
        </w:tc>
        <w:tc>
          <w:tcPr>
            <w:tcW w:w="165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spacing w:line="220" w:lineRule="exact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</w:t>
            </w:r>
          </w:p>
        </w:tc>
        <w:tc>
          <w:tcPr>
            <w:tcW w:w="145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spacing w:line="220" w:lineRule="exact"/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Иметь представление об общих нравственных категориях (добре и зле), моральных нормах, нравственных и безнравственных поступках, понимать и любить живую природу, бережно относиться к ней</w:t>
            </w:r>
          </w:p>
        </w:tc>
        <w:tc>
          <w:tcPr>
            <w:tcW w:w="12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3B12" w:rsidRPr="0005089D" w:rsidRDefault="00063B12" w:rsidP="008A0409">
            <w:pPr>
              <w:spacing w:line="220" w:lineRule="exact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10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before="10" w:line="182" w:lineRule="exact"/>
              <w:ind w:left="10" w:right="10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С.115-116,</w:t>
            </w:r>
          </w:p>
          <w:p w:rsidR="00063B12" w:rsidRPr="0005089D" w:rsidRDefault="00063B12" w:rsidP="008A0409">
            <w:pPr>
              <w:shd w:val="clear" w:color="auto" w:fill="FFFFFF"/>
              <w:spacing w:before="10" w:line="182" w:lineRule="exact"/>
              <w:ind w:left="10" w:right="10"/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before="10" w:line="182" w:lineRule="exact"/>
              <w:ind w:left="10" w:right="10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4.12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12" w:rsidRPr="0005089D" w:rsidRDefault="00063B12" w:rsidP="008A0409">
            <w:pPr>
              <w:shd w:val="clear" w:color="auto" w:fill="FFFFFF"/>
              <w:spacing w:before="10" w:line="182" w:lineRule="exact"/>
              <w:ind w:left="10" w:right="10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09" w:rsidRDefault="008A0409" w:rsidP="008A0409">
            <w:pPr>
              <w:jc w:val="both"/>
              <w:rPr>
                <w:sz w:val="18"/>
                <w:szCs w:val="18"/>
              </w:rPr>
            </w:pPr>
          </w:p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27</w:t>
            </w:r>
          </w:p>
        </w:tc>
        <w:tc>
          <w:tcPr>
            <w:tcW w:w="1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Н.Г. Гарин-Михайловский "Тема и Жучка"</w:t>
            </w:r>
          </w:p>
        </w:tc>
        <w:tc>
          <w:tcPr>
            <w:tcW w:w="4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09" w:rsidRDefault="008A0409" w:rsidP="008A0409">
            <w:pPr>
              <w:jc w:val="both"/>
              <w:rPr>
                <w:sz w:val="18"/>
                <w:szCs w:val="18"/>
              </w:rPr>
            </w:pPr>
          </w:p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09" w:rsidRDefault="008A0409" w:rsidP="008A0409">
            <w:pPr>
              <w:jc w:val="both"/>
              <w:rPr>
                <w:sz w:val="18"/>
                <w:szCs w:val="18"/>
              </w:rPr>
            </w:pPr>
          </w:p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09" w:rsidRDefault="006E33DB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Иллюстрация </w:t>
            </w:r>
            <w:r w:rsidRPr="00132E39">
              <w:rPr>
                <w:sz w:val="20"/>
                <w:szCs w:val="20"/>
              </w:rPr>
              <w:br/>
              <w:t xml:space="preserve">в книге и ее роль в понимании произведения. Понимание содержания литературного произведения: </w:t>
            </w:r>
            <w:r w:rsidRPr="00132E39">
              <w:rPr>
                <w:sz w:val="20"/>
                <w:szCs w:val="20"/>
              </w:rPr>
              <w:br/>
              <w:t>тема, события, последовательность</w:t>
            </w:r>
          </w:p>
          <w:p w:rsidR="008A0409" w:rsidRDefault="008A0409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8A0409" w:rsidRDefault="008A0409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8A0409" w:rsidRDefault="008A0409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8A0409" w:rsidRPr="0005089D" w:rsidRDefault="008A0409" w:rsidP="008A04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68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Рассказывать </w:t>
            </w:r>
            <w:r w:rsidRPr="0005089D">
              <w:rPr>
                <w:sz w:val="18"/>
                <w:szCs w:val="18"/>
              </w:rPr>
              <w:t xml:space="preserve">о чувствах и </w:t>
            </w:r>
          </w:p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зрительных образах, которое вызвало произведение.</w:t>
            </w:r>
          </w:p>
          <w:p w:rsidR="008A0409" w:rsidRPr="0005089D" w:rsidRDefault="008A0409" w:rsidP="008A0409">
            <w:pPr>
              <w:tabs>
                <w:tab w:val="left" w:pos="2930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</w:t>
            </w:r>
            <w:r w:rsidRPr="0005089D">
              <w:rPr>
                <w:i/>
                <w:iCs/>
                <w:sz w:val="18"/>
                <w:szCs w:val="18"/>
              </w:rPr>
              <w:t xml:space="preserve">Рассказывать </w:t>
            </w:r>
            <w:r w:rsidRPr="0005089D">
              <w:rPr>
                <w:sz w:val="18"/>
                <w:szCs w:val="18"/>
              </w:rPr>
              <w:t>о собственных</w:t>
            </w:r>
            <w:r>
              <w:rPr>
                <w:sz w:val="18"/>
                <w:szCs w:val="18"/>
              </w:rPr>
              <w:tab/>
            </w:r>
          </w:p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впечатле</w:t>
            </w:r>
            <w:r w:rsidRPr="0005089D">
              <w:rPr>
                <w:sz w:val="18"/>
                <w:szCs w:val="18"/>
              </w:rPr>
              <w:softHyphen/>
              <w:t>ниях от увиденного.</w:t>
            </w:r>
          </w:p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Высказывать </w:t>
            </w:r>
            <w:r w:rsidRPr="0005089D">
              <w:rPr>
                <w:sz w:val="18"/>
                <w:szCs w:val="18"/>
              </w:rPr>
              <w:t xml:space="preserve">свою позицию в диалоге, </w:t>
            </w:r>
            <w:r w:rsidRPr="0005089D">
              <w:rPr>
                <w:i/>
                <w:iCs/>
                <w:sz w:val="18"/>
                <w:szCs w:val="18"/>
              </w:rPr>
              <w:t xml:space="preserve">аргументировать   </w:t>
            </w:r>
            <w:r w:rsidRPr="0005089D">
              <w:rPr>
                <w:sz w:val="18"/>
                <w:szCs w:val="18"/>
              </w:rPr>
              <w:t xml:space="preserve">её, </w:t>
            </w:r>
          </w:p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 </w:t>
            </w:r>
            <w:r w:rsidRPr="0005089D">
              <w:rPr>
                <w:i/>
                <w:iCs/>
                <w:sz w:val="18"/>
                <w:szCs w:val="18"/>
              </w:rPr>
              <w:t xml:space="preserve">анализировать </w:t>
            </w:r>
            <w:r w:rsidRPr="0005089D">
              <w:rPr>
                <w:sz w:val="18"/>
                <w:szCs w:val="18"/>
              </w:rPr>
              <w:t>позицию оппонента</w:t>
            </w:r>
          </w:p>
        </w:tc>
        <w:tc>
          <w:tcPr>
            <w:tcW w:w="165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409" w:rsidRPr="0005089D" w:rsidRDefault="008A0409" w:rsidP="008A0409">
            <w:pPr>
              <w:tabs>
                <w:tab w:val="left" w:pos="360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Соотносить поступки героев с нравственными нормами, высказывать свое отношение к героям и к авторской позиции, находить ключевые слова, определять основную мысль прочитанного, выражать ее своими словами</w:t>
            </w:r>
          </w:p>
        </w:tc>
        <w:tc>
          <w:tcPr>
            <w:tcW w:w="1453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409" w:rsidRPr="008A0409" w:rsidRDefault="008A0409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Иметь представление об общих нравственных категориях (добре и зле), моральных нормах, нравственных и безнравственных поступках, понимать и любить живую природу, бережно относиться к ней</w:t>
            </w:r>
          </w:p>
        </w:tc>
        <w:tc>
          <w:tcPr>
            <w:tcW w:w="1297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10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 и индивидуальный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С.99-108,</w:t>
            </w:r>
          </w:p>
          <w:p w:rsidR="008A0409" w:rsidRPr="0005089D" w:rsidRDefault="008A0409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09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8A0409" w:rsidRPr="0005089D">
              <w:rPr>
                <w:sz w:val="18"/>
                <w:szCs w:val="18"/>
              </w:rPr>
              <w:t>.12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09" w:rsidRPr="0005089D" w:rsidRDefault="008A0409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28</w:t>
            </w:r>
          </w:p>
        </w:tc>
        <w:tc>
          <w:tcPr>
            <w:tcW w:w="1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Н.Г. Гарин-Михайловский "Тема и Жучка"</w:t>
            </w:r>
          </w:p>
        </w:tc>
        <w:tc>
          <w:tcPr>
            <w:tcW w:w="4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6E33DB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Иллюстрация </w:t>
            </w:r>
            <w:r w:rsidRPr="00132E39">
              <w:rPr>
                <w:sz w:val="20"/>
                <w:szCs w:val="20"/>
              </w:rPr>
              <w:br/>
              <w:t xml:space="preserve">в книге и ее роль в понимании произведения. Понимание содержания литературного </w:t>
            </w:r>
            <w:r w:rsidRPr="00132E39">
              <w:rPr>
                <w:sz w:val="20"/>
                <w:szCs w:val="20"/>
              </w:rPr>
              <w:lastRenderedPageBreak/>
              <w:t xml:space="preserve">произведения: </w:t>
            </w:r>
            <w:r w:rsidRPr="00132E39">
              <w:rPr>
                <w:sz w:val="20"/>
                <w:szCs w:val="20"/>
              </w:rPr>
              <w:br/>
              <w:t>тема, события, последовательность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68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lastRenderedPageBreak/>
              <w:t xml:space="preserve">Рассказывать </w:t>
            </w:r>
            <w:r w:rsidRPr="0005089D">
              <w:rPr>
                <w:sz w:val="18"/>
                <w:szCs w:val="18"/>
              </w:rPr>
              <w:t>о наблюдениях за явле</w:t>
            </w:r>
            <w:r w:rsidRPr="0005089D">
              <w:rPr>
                <w:sz w:val="18"/>
                <w:szCs w:val="18"/>
              </w:rPr>
              <w:softHyphen/>
              <w:t xml:space="preserve">ниями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внешнего мира, </w:t>
            </w:r>
            <w:r w:rsidRPr="0005089D">
              <w:rPr>
                <w:i/>
                <w:iCs/>
                <w:sz w:val="18"/>
                <w:szCs w:val="18"/>
              </w:rPr>
              <w:t xml:space="preserve">передавать </w:t>
            </w:r>
            <w:r w:rsidRPr="0005089D">
              <w:rPr>
                <w:sz w:val="18"/>
                <w:szCs w:val="18"/>
              </w:rPr>
              <w:t xml:space="preserve">свои переживания.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Высказывать </w:t>
            </w:r>
            <w:r w:rsidRPr="0005089D">
              <w:rPr>
                <w:sz w:val="18"/>
                <w:szCs w:val="18"/>
              </w:rPr>
              <w:t xml:space="preserve">свою позицию в диалоге,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аргументировать   </w:t>
            </w:r>
            <w:r w:rsidRPr="0005089D">
              <w:rPr>
                <w:sz w:val="18"/>
                <w:szCs w:val="18"/>
              </w:rPr>
              <w:t xml:space="preserve">её,   </w:t>
            </w:r>
            <w:r w:rsidRPr="0005089D">
              <w:rPr>
                <w:i/>
                <w:iCs/>
                <w:sz w:val="18"/>
                <w:szCs w:val="18"/>
              </w:rPr>
              <w:lastRenderedPageBreak/>
              <w:t xml:space="preserve">анализировать </w:t>
            </w:r>
            <w:r w:rsidRPr="0005089D">
              <w:rPr>
                <w:sz w:val="18"/>
                <w:szCs w:val="18"/>
              </w:rPr>
              <w:t xml:space="preserve">позицию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оппонента</w:t>
            </w:r>
          </w:p>
        </w:tc>
        <w:tc>
          <w:tcPr>
            <w:tcW w:w="16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Сжато пересказывать текст, находить ключевые слова, определять основную мысль прочитанного, </w:t>
            </w:r>
            <w:r w:rsidRPr="0005089D">
              <w:rPr>
                <w:sz w:val="18"/>
                <w:szCs w:val="18"/>
              </w:rPr>
              <w:lastRenderedPageBreak/>
              <w:t>выражать ее своими словами, формулировать вопросы ко всему тексту и отдельным его частям</w:t>
            </w:r>
          </w:p>
        </w:tc>
        <w:tc>
          <w:tcPr>
            <w:tcW w:w="1453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lastRenderedPageBreak/>
              <w:t xml:space="preserve">Иметь представление об общих нравственных категориях (добре и зле), моральных </w:t>
            </w:r>
            <w:r w:rsidRPr="0005089D">
              <w:rPr>
                <w:bCs/>
                <w:sz w:val="18"/>
                <w:szCs w:val="18"/>
              </w:rPr>
              <w:lastRenderedPageBreak/>
              <w:t>нормах, нравственных и безнравственных поступках, понимать и любить живую природу, бережно относиться к ней</w:t>
            </w:r>
          </w:p>
        </w:tc>
        <w:tc>
          <w:tcPr>
            <w:tcW w:w="129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spacing w:val="-4"/>
                <w:sz w:val="18"/>
                <w:szCs w:val="18"/>
              </w:rPr>
              <w:lastRenderedPageBreak/>
              <w:t xml:space="preserve">Планировать </w:t>
            </w:r>
            <w:r w:rsidRPr="0005089D">
              <w:rPr>
                <w:iCs/>
                <w:spacing w:val="-4"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pacing w:val="-4"/>
                <w:sz w:val="18"/>
                <w:szCs w:val="18"/>
              </w:rPr>
              <w:lastRenderedPageBreak/>
              <w:t>учитывать выделенные учителем ориентиры действия при освоении нового художественного текста, точно и последовательно передавать партнеру необходимую информацию</w:t>
            </w:r>
          </w:p>
        </w:tc>
        <w:tc>
          <w:tcPr>
            <w:tcW w:w="10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С.99-108,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Пересказ по частям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11.12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Л.Н. Толстой "Прыжок" </w:t>
            </w:r>
          </w:p>
        </w:tc>
        <w:tc>
          <w:tcPr>
            <w:tcW w:w="5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УОСЗ</w:t>
            </w:r>
          </w:p>
        </w:tc>
        <w:tc>
          <w:tcPr>
            <w:tcW w:w="18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132E39" w:rsidRDefault="006E33DB" w:rsidP="006E33DB">
            <w:pPr>
              <w:pStyle w:val="a7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>Произведения зарубежной литературы. Различение жанров произведений</w:t>
            </w:r>
          </w:p>
          <w:p w:rsidR="00A8356E" w:rsidRPr="0005089D" w:rsidRDefault="00A8356E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Работать</w:t>
            </w:r>
            <w:r w:rsidRPr="0005089D">
              <w:rPr>
                <w:sz w:val="18"/>
                <w:szCs w:val="18"/>
              </w:rPr>
              <w:t xml:space="preserve"> самостоятельно с книгой.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Рассказывать</w:t>
            </w:r>
            <w:r w:rsidRPr="0005089D">
              <w:rPr>
                <w:sz w:val="18"/>
                <w:szCs w:val="18"/>
              </w:rPr>
              <w:t xml:space="preserve"> о прочитанном.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Анализировать прочитанный материал.</w:t>
            </w:r>
          </w:p>
        </w:tc>
        <w:tc>
          <w:tcPr>
            <w:tcW w:w="18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Соотносить поступки героев с нравственными нормами, высказывать свое отношение к героям и к авторской позиции, находить ключевые слова, определять основную мысль прочитанного, выражать ее своими словами</w:t>
            </w:r>
          </w:p>
        </w:tc>
        <w:tc>
          <w:tcPr>
            <w:tcW w:w="1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Иметь представление об общих нравственных категориях (добре и зле), моральных нормах, нравственных и безнравственных поступках, понимать и любить живую природу, бережно относиться к ней</w:t>
            </w: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2E5A31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Учитывать выделенные учителем ориентиры действия при нового художественного текста, корректно строить речь при решении коммуникативных задач, сравнивать произведения и их героев, проводить аналогии</w:t>
            </w:r>
          </w:p>
        </w:tc>
        <w:tc>
          <w:tcPr>
            <w:tcW w:w="10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Устный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С.109-112,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0E606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  <w:r w:rsidR="000E6069">
              <w:rPr>
                <w:sz w:val="18"/>
                <w:szCs w:val="18"/>
              </w:rPr>
              <w:t>4</w:t>
            </w:r>
            <w:r w:rsidRPr="0005089D">
              <w:rPr>
                <w:sz w:val="18"/>
                <w:szCs w:val="18"/>
              </w:rPr>
              <w:t>.12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42A36" w:rsidRPr="0005089D" w:rsidTr="00B42A36">
        <w:tc>
          <w:tcPr>
            <w:tcW w:w="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30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В.Астафьев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« </w:t>
            </w:r>
            <w:proofErr w:type="spellStart"/>
            <w:r w:rsidRPr="0005089D">
              <w:rPr>
                <w:sz w:val="18"/>
                <w:szCs w:val="18"/>
              </w:rPr>
              <w:t>Белогрудка</w:t>
            </w:r>
            <w:proofErr w:type="spellEnd"/>
            <w:r w:rsidRPr="0005089D">
              <w:rPr>
                <w:sz w:val="18"/>
                <w:szCs w:val="18"/>
              </w:rPr>
              <w:t>»</w:t>
            </w:r>
          </w:p>
        </w:tc>
        <w:tc>
          <w:tcPr>
            <w:tcW w:w="5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8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Выразительн</w:t>
            </w:r>
            <w:r w:rsidRPr="0005089D">
              <w:rPr>
                <w:sz w:val="18"/>
                <w:szCs w:val="18"/>
              </w:rPr>
              <w:t xml:space="preserve">о читать произведение.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Пересказывать</w:t>
            </w:r>
            <w:r w:rsidRPr="0005089D">
              <w:rPr>
                <w:sz w:val="18"/>
                <w:szCs w:val="18"/>
              </w:rPr>
              <w:t xml:space="preserve"> фрагменты с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использо</w:t>
            </w:r>
            <w:r w:rsidRPr="0005089D">
              <w:rPr>
                <w:sz w:val="18"/>
                <w:szCs w:val="18"/>
              </w:rPr>
              <w:softHyphen/>
              <w:t xml:space="preserve">ванием слов из текста,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кратко и под</w:t>
            </w:r>
            <w:r w:rsidRPr="0005089D">
              <w:rPr>
                <w:sz w:val="18"/>
                <w:szCs w:val="18"/>
              </w:rPr>
              <w:softHyphen/>
              <w:t>робно.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Читать</w:t>
            </w:r>
            <w:r w:rsidRPr="0005089D">
              <w:rPr>
                <w:sz w:val="18"/>
                <w:szCs w:val="18"/>
              </w:rPr>
              <w:t xml:space="preserve"> по ролям.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Определять</w:t>
            </w:r>
            <w:r w:rsidRPr="0005089D">
              <w:rPr>
                <w:sz w:val="18"/>
                <w:szCs w:val="18"/>
              </w:rPr>
              <w:t xml:space="preserve"> основную мысль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произведе</w:t>
            </w:r>
            <w:r w:rsidRPr="0005089D">
              <w:rPr>
                <w:sz w:val="18"/>
                <w:szCs w:val="18"/>
              </w:rPr>
              <w:softHyphen/>
              <w:t>ния</w:t>
            </w:r>
          </w:p>
        </w:tc>
        <w:tc>
          <w:tcPr>
            <w:tcW w:w="18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ind w:right="-101"/>
              <w:jc w:val="both"/>
              <w:rPr>
                <w:spacing w:val="-6"/>
                <w:sz w:val="18"/>
                <w:szCs w:val="18"/>
              </w:rPr>
            </w:pPr>
            <w:r w:rsidRPr="0005089D">
              <w:rPr>
                <w:spacing w:val="-6"/>
                <w:sz w:val="18"/>
                <w:szCs w:val="18"/>
              </w:rPr>
              <w:t>Соотносить поступки героев с нравственными нормами, высказывать свое отношение к героям и к авторской позиции, находить ключевые слова, определять основную мысль прочитанного, выражать ее своими словами</w:t>
            </w:r>
          </w:p>
        </w:tc>
        <w:tc>
          <w:tcPr>
            <w:tcW w:w="1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 xml:space="preserve">Иметь представление об общих нравственных категориях (добре и зле), моральных нормах, нравственных и безнравственных поступках, регулировать поведение в соответствии с познанными моральными нормами и </w:t>
            </w:r>
            <w:r w:rsidRPr="0005089D">
              <w:rPr>
                <w:bCs/>
                <w:sz w:val="18"/>
                <w:szCs w:val="18"/>
              </w:rPr>
              <w:lastRenderedPageBreak/>
              <w:t>этическими требованиями, понимать и любить живую природу, бережно относиться к ней</w:t>
            </w:r>
          </w:p>
        </w:tc>
        <w:tc>
          <w:tcPr>
            <w:tcW w:w="1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 xml:space="preserve">учитывать выделенные учителем ориентиры действия при освоении нового художественного текста, </w:t>
            </w:r>
            <w:r w:rsidRPr="0005089D">
              <w:rPr>
                <w:sz w:val="18"/>
                <w:szCs w:val="18"/>
              </w:rPr>
              <w:lastRenderedPageBreak/>
              <w:t>корректно строить речь при решении коммуникативных задач</w:t>
            </w:r>
          </w:p>
        </w:tc>
        <w:tc>
          <w:tcPr>
            <w:tcW w:w="10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С.113-117,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0E6069" w:rsidP="000E606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A8356E" w:rsidRPr="0005089D">
              <w:rPr>
                <w:sz w:val="18"/>
                <w:szCs w:val="18"/>
              </w:rPr>
              <w:t>.12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05089D" w:rsidRPr="0005089D" w:rsidTr="00E86FDA">
        <w:tc>
          <w:tcPr>
            <w:tcW w:w="15134" w:type="dxa"/>
            <w:gridSpan w:val="1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EE" w:rsidRPr="0005089D" w:rsidRDefault="00B94CEE" w:rsidP="002E5A31">
            <w:pPr>
              <w:jc w:val="center"/>
              <w:rPr>
                <w:i/>
                <w:sz w:val="18"/>
                <w:szCs w:val="18"/>
              </w:rPr>
            </w:pPr>
            <w:r w:rsidRPr="0005089D">
              <w:rPr>
                <w:b/>
                <w:bCs/>
                <w:i/>
                <w:sz w:val="18"/>
                <w:szCs w:val="18"/>
              </w:rPr>
              <w:lastRenderedPageBreak/>
              <w:t xml:space="preserve">ЗИМЫ ЖДАЛА, ЖДАЛА ПРИРОДА … </w:t>
            </w:r>
            <w:r w:rsidRPr="0005089D">
              <w:rPr>
                <w:b/>
                <w:i/>
                <w:sz w:val="18"/>
                <w:szCs w:val="18"/>
              </w:rPr>
              <w:t>(5 ч)</w:t>
            </w:r>
          </w:p>
        </w:tc>
      </w:tr>
      <w:tr w:rsidR="00E86FDA" w:rsidRPr="0005089D" w:rsidTr="00B42A36">
        <w:trPr>
          <w:trHeight w:val="1676"/>
        </w:trPr>
        <w:tc>
          <w:tcPr>
            <w:tcW w:w="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31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 Есенин "Разгулялась вьюга..."</w:t>
            </w:r>
          </w:p>
        </w:tc>
        <w:tc>
          <w:tcPr>
            <w:tcW w:w="5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189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56E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Произведения зарубежной литературы. Понимание содержания литературного произведения: тема, события, последовательность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1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Знакомство с понятием «олицетворение».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Развитие внимания к слову в контексте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литературного произведения, Формирование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умений подбирать синонимы и антонимы,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сопоставлять эмоциональную окрашенность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разных литературных произведений.</w:t>
            </w:r>
          </w:p>
        </w:tc>
        <w:tc>
          <w:tcPr>
            <w:tcW w:w="1819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</w:t>
            </w:r>
          </w:p>
        </w:tc>
        <w:tc>
          <w:tcPr>
            <w:tcW w:w="145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и любить живую природу, беречь ее, испытывать эстетические чувства на основе знакомства с художественной культурой</w:t>
            </w:r>
          </w:p>
        </w:tc>
        <w:tc>
          <w:tcPr>
            <w:tcW w:w="125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shd w:val="clear" w:color="auto" w:fill="FFFFFF"/>
              <w:spacing w:before="34" w:line="202" w:lineRule="exact"/>
              <w:ind w:left="5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С.4-5,</w:t>
            </w:r>
          </w:p>
          <w:p w:rsidR="00A8356E" w:rsidRPr="0005089D" w:rsidRDefault="00A8356E" w:rsidP="008A0409">
            <w:pPr>
              <w:shd w:val="clear" w:color="auto" w:fill="FFFFFF"/>
              <w:spacing w:before="34" w:line="202" w:lineRule="exact"/>
              <w:ind w:left="5"/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0E6069" w:rsidP="008A0409">
            <w:pPr>
              <w:shd w:val="clear" w:color="auto" w:fill="FFFFFF"/>
              <w:spacing w:before="34" w:line="202" w:lineRule="exact"/>
              <w:ind w:left="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A8356E" w:rsidRPr="0005089D">
              <w:rPr>
                <w:sz w:val="18"/>
                <w:szCs w:val="18"/>
              </w:rPr>
              <w:t>.12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shd w:val="clear" w:color="auto" w:fill="FFFFFF"/>
              <w:spacing w:before="34" w:line="202" w:lineRule="exact"/>
              <w:ind w:left="5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E86FDA" w:rsidRPr="0005089D" w:rsidTr="00B42A36">
        <w:tc>
          <w:tcPr>
            <w:tcW w:w="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32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А. С. Пушкин "В тот год осенняя погода..."</w:t>
            </w:r>
          </w:p>
        </w:tc>
        <w:tc>
          <w:tcPr>
            <w:tcW w:w="5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1894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Сравнительный анализ русской и зарубежной колыбельной песни. Высказывание оценочных суждений Различение жанров произведений. Иллюстрация в книге и ее роль в понимании произведения</w:t>
            </w:r>
          </w:p>
        </w:tc>
        <w:tc>
          <w:tcPr>
            <w:tcW w:w="2531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уровне, устно иллюстрировать сюжет</w:t>
            </w:r>
          </w:p>
        </w:tc>
        <w:tc>
          <w:tcPr>
            <w:tcW w:w="145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и любить живую природу, беречь ее, испытывать эстетические чувства на основе знакомства с художественной культурой</w:t>
            </w:r>
          </w:p>
        </w:tc>
        <w:tc>
          <w:tcPr>
            <w:tcW w:w="1258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Осуществлять поиск информации в различных источниках, 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9B072D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 </w:t>
            </w:r>
            <w:proofErr w:type="spellStart"/>
            <w:r>
              <w:rPr>
                <w:sz w:val="18"/>
                <w:szCs w:val="18"/>
              </w:rPr>
              <w:t>естирование</w:t>
            </w:r>
            <w:proofErr w:type="spellEnd"/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С.6-7,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отрывок наизусть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25.12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E86FDA" w:rsidRPr="0005089D" w:rsidTr="00B42A36">
        <w:trPr>
          <w:trHeight w:val="1411"/>
        </w:trPr>
        <w:tc>
          <w:tcPr>
            <w:tcW w:w="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33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"Зимнее утро" "Зимняя дорога" </w:t>
            </w:r>
            <w:r w:rsidRPr="0005089D">
              <w:rPr>
                <w:i/>
                <w:iCs/>
                <w:sz w:val="18"/>
                <w:szCs w:val="18"/>
              </w:rPr>
              <w:t>(отрывок)</w:t>
            </w:r>
            <w:r w:rsidR="009B072D">
              <w:rPr>
                <w:i/>
                <w:iCs/>
                <w:sz w:val="18"/>
                <w:szCs w:val="18"/>
              </w:rPr>
              <w:t>,</w:t>
            </w:r>
            <w:proofErr w:type="spellStart"/>
            <w:r w:rsidR="009B072D">
              <w:rPr>
                <w:i/>
                <w:iCs/>
                <w:sz w:val="18"/>
                <w:szCs w:val="18"/>
              </w:rPr>
              <w:t>прверка</w:t>
            </w:r>
            <w:proofErr w:type="spellEnd"/>
            <w:r w:rsidR="009B072D">
              <w:rPr>
                <w:i/>
                <w:iCs/>
                <w:sz w:val="18"/>
                <w:szCs w:val="18"/>
              </w:rPr>
              <w:t xml:space="preserve"> технику чтения</w:t>
            </w:r>
          </w:p>
        </w:tc>
        <w:tc>
          <w:tcPr>
            <w:tcW w:w="5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89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56E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Пересказ текста, деление текста </w:t>
            </w:r>
            <w:r w:rsidRPr="00132E39">
              <w:rPr>
                <w:sz w:val="20"/>
                <w:szCs w:val="20"/>
              </w:rPr>
              <w:br/>
              <w:t>на части. Герои произведения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Формирование умения литературно грамотно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воспроизводить собственные зрительные,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слуховые, тактильные ощущения от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«соприкосновения» с различными 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произведениями искусства.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9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уровне, устно иллюстрировать сюжет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87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и любить живую природу, беречь ее, испытывать эстетические чувства на основе знакомства с художественной культурой</w:t>
            </w:r>
          </w:p>
        </w:tc>
        <w:tc>
          <w:tcPr>
            <w:tcW w:w="12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9B072D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Практическая работа 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С.8-11,</w:t>
            </w:r>
          </w:p>
          <w:p w:rsidR="00A8356E" w:rsidRPr="0005089D" w:rsidRDefault="00A8356E" w:rsidP="008A0409">
            <w:pPr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Чтение наизусть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0E606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  <w:r w:rsidR="000E6069">
              <w:rPr>
                <w:sz w:val="18"/>
                <w:szCs w:val="18"/>
              </w:rPr>
              <w:t>1</w:t>
            </w:r>
            <w:r w:rsidRPr="0005089D">
              <w:rPr>
                <w:sz w:val="18"/>
                <w:szCs w:val="18"/>
              </w:rPr>
              <w:t>.01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E" w:rsidRPr="0005089D" w:rsidRDefault="00A8356E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E86FDA" w:rsidRPr="0005089D" w:rsidTr="00B42A36">
        <w:trPr>
          <w:trHeight w:val="2388"/>
        </w:trPr>
        <w:tc>
          <w:tcPr>
            <w:tcW w:w="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34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Ф.И. Тютчев "Чародейкою Зимою..."</w:t>
            </w:r>
          </w:p>
        </w:tc>
        <w:tc>
          <w:tcPr>
            <w:tcW w:w="5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18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Произведения выдающихся представителей русской литературы. Иллюстрация в книге и ее роль в понимании произведения. Ритм стихотворения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1" w:type="dxa"/>
            <w:gridSpan w:val="1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9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уровне, устно иллюстрировать сюжет</w:t>
            </w:r>
          </w:p>
        </w:tc>
        <w:tc>
          <w:tcPr>
            <w:tcW w:w="1487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и любить живую природу, беречь ее, испытывать эстетические чувства на основе знакомства с художественной культурой</w:t>
            </w:r>
          </w:p>
        </w:tc>
        <w:tc>
          <w:tcPr>
            <w:tcW w:w="12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задач, сравнивать произведения, проводить аналогии</w:t>
            </w:r>
          </w:p>
        </w:tc>
        <w:tc>
          <w:tcPr>
            <w:tcW w:w="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 и индивидуальный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С.12-13,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15.01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E86FDA" w:rsidRPr="0005089D" w:rsidTr="00B42A36">
        <w:tc>
          <w:tcPr>
            <w:tcW w:w="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35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Читальный зал.</w:t>
            </w:r>
          </w:p>
          <w:p w:rsidR="006E33DB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Произведения о зиме</w:t>
            </w:r>
          </w:p>
          <w:p w:rsidR="00D63CEC" w:rsidRDefault="00D63CEC" w:rsidP="008A0409">
            <w:pPr>
              <w:jc w:val="both"/>
              <w:rPr>
                <w:sz w:val="18"/>
                <w:szCs w:val="18"/>
              </w:rPr>
            </w:pPr>
          </w:p>
          <w:p w:rsidR="00D63CEC" w:rsidRPr="00D63CEC" w:rsidRDefault="00D63CEC" w:rsidP="008A0409">
            <w:pPr>
              <w:jc w:val="both"/>
              <w:rPr>
                <w:b/>
                <w:i/>
                <w:sz w:val="18"/>
                <w:szCs w:val="18"/>
              </w:rPr>
            </w:pPr>
            <w:r w:rsidRPr="00D63CEC">
              <w:rPr>
                <w:b/>
                <w:i/>
                <w:sz w:val="18"/>
                <w:szCs w:val="18"/>
              </w:rPr>
              <w:t>Р.К. стихи Татарстана</w:t>
            </w:r>
          </w:p>
        </w:tc>
        <w:tc>
          <w:tcPr>
            <w:tcW w:w="5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18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Произведения выдающихся представителей русской литературы. Иллюстрация в книге и ее роль в понимании произведения. Ритм стихотворения</w:t>
            </w:r>
          </w:p>
        </w:tc>
        <w:tc>
          <w:tcPr>
            <w:tcW w:w="2531" w:type="dxa"/>
            <w:gridSpan w:val="14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Читать произведение с соблюдением литературных норм, выражая таким образом понимание прочитанного, обосновывать выбор произведения для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чтения</w:t>
            </w:r>
          </w:p>
        </w:tc>
        <w:tc>
          <w:tcPr>
            <w:tcW w:w="148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и любить живую природу, беречь ее, испытывать эстетические чувства на основе знакомства с художественной культурой</w:t>
            </w:r>
          </w:p>
        </w:tc>
        <w:tc>
          <w:tcPr>
            <w:tcW w:w="122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>Планировать собственную читательскую деятельность</w:t>
            </w:r>
          </w:p>
        </w:tc>
        <w:tc>
          <w:tcPr>
            <w:tcW w:w="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С.16-18,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6E33DB" w:rsidRPr="0005089D">
              <w:rPr>
                <w:sz w:val="18"/>
                <w:szCs w:val="18"/>
              </w:rPr>
              <w:t>.01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05089D" w:rsidRPr="0005089D" w:rsidTr="00E86FDA">
        <w:tc>
          <w:tcPr>
            <w:tcW w:w="15134" w:type="dxa"/>
            <w:gridSpan w:val="1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74" w:rsidRPr="0005089D" w:rsidRDefault="00FC7274" w:rsidP="002E5A31">
            <w:pPr>
              <w:shd w:val="clear" w:color="auto" w:fill="FFFFFF"/>
              <w:spacing w:line="197" w:lineRule="exact"/>
              <w:ind w:left="29"/>
              <w:jc w:val="center"/>
              <w:rPr>
                <w:i/>
                <w:sz w:val="18"/>
                <w:szCs w:val="18"/>
              </w:rPr>
            </w:pPr>
            <w:r w:rsidRPr="0005089D">
              <w:rPr>
                <w:b/>
                <w:bCs/>
                <w:i/>
                <w:sz w:val="18"/>
                <w:szCs w:val="18"/>
              </w:rPr>
              <w:t xml:space="preserve">АВТОРСКИЕ СКАЗКИ </w:t>
            </w:r>
            <w:r w:rsidRPr="0005089D">
              <w:rPr>
                <w:b/>
                <w:i/>
                <w:sz w:val="18"/>
                <w:szCs w:val="18"/>
              </w:rPr>
              <w:t>(9 ч)</w:t>
            </w: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36</w:t>
            </w:r>
          </w:p>
        </w:tc>
        <w:tc>
          <w:tcPr>
            <w:tcW w:w="14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А.С. Пушкин «Сказка о мертвой </w:t>
            </w:r>
            <w:r w:rsidRPr="0005089D">
              <w:rPr>
                <w:sz w:val="18"/>
                <w:szCs w:val="18"/>
              </w:rPr>
              <w:lastRenderedPageBreak/>
              <w:t>царевне и о семи богатырях»</w:t>
            </w:r>
          </w:p>
        </w:tc>
        <w:tc>
          <w:tcPr>
            <w:tcW w:w="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8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132E39" w:rsidRDefault="006E33DB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 xml:space="preserve">Различение жанров произведений. Участие в диалоге </w:t>
            </w:r>
            <w:r w:rsidRPr="00132E39">
              <w:rPr>
                <w:rFonts w:cs="Times New Roman"/>
                <w:sz w:val="20"/>
                <w:szCs w:val="20"/>
              </w:rPr>
              <w:lastRenderedPageBreak/>
              <w:t>при обсуждении прослушанного произведения. Восприятие и понимание их переживаний</w:t>
            </w:r>
          </w:p>
        </w:tc>
        <w:tc>
          <w:tcPr>
            <w:tcW w:w="230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Формирование умений объяснять поведение и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описывать внутреннее </w:t>
            </w:r>
            <w:r w:rsidRPr="0005089D">
              <w:rPr>
                <w:sz w:val="18"/>
                <w:szCs w:val="18"/>
              </w:rPr>
              <w:lastRenderedPageBreak/>
              <w:t xml:space="preserve">состояние литературных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героев, выявлять авторское отношение к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персонажам и связь литературного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произведения с фольклором, оценивать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иллюстрации к произведениям</w:t>
            </w:r>
          </w:p>
        </w:tc>
        <w:tc>
          <w:tcPr>
            <w:tcW w:w="1841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Читать произведение с соблюдением норм </w:t>
            </w:r>
            <w:r w:rsidRPr="0005089D">
              <w:rPr>
                <w:sz w:val="18"/>
                <w:szCs w:val="18"/>
              </w:rPr>
              <w:lastRenderedPageBreak/>
              <w:t>литературного произношения, составлять личное мнение о литературном произведении, выражать его на доступном уровне, устно иллюстрировать сюжет, соотносить поступки героев с нравственными нормами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59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lastRenderedPageBreak/>
              <w:t xml:space="preserve">Иметь представление об общих </w:t>
            </w:r>
            <w:r w:rsidRPr="0005089D">
              <w:rPr>
                <w:bCs/>
                <w:sz w:val="18"/>
                <w:szCs w:val="18"/>
              </w:rPr>
              <w:lastRenderedPageBreak/>
              <w:t>нравствен</w:t>
            </w:r>
            <w:r w:rsidRPr="0005089D">
              <w:rPr>
                <w:bCs/>
                <w:spacing w:val="-4"/>
                <w:sz w:val="18"/>
                <w:szCs w:val="18"/>
              </w:rPr>
              <w:t>ных категориях, моральных нормах, нравственных и безнравственных поступках</w:t>
            </w:r>
          </w:p>
        </w:tc>
        <w:tc>
          <w:tcPr>
            <w:tcW w:w="12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</w:t>
            </w:r>
            <w:r w:rsidRPr="0005089D">
              <w:rPr>
                <w:iCs/>
                <w:sz w:val="18"/>
                <w:szCs w:val="18"/>
              </w:rPr>
              <w:lastRenderedPageBreak/>
              <w:t xml:space="preserve">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1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Фронтальный 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shd w:val="clear" w:color="auto" w:fill="FFFFFF"/>
              <w:spacing w:line="197" w:lineRule="exact"/>
              <w:ind w:left="2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С.19-47,</w:t>
            </w:r>
          </w:p>
          <w:p w:rsidR="006E33DB" w:rsidRPr="0005089D" w:rsidRDefault="006E33DB" w:rsidP="008A0409">
            <w:pPr>
              <w:shd w:val="clear" w:color="auto" w:fill="FFFFFF"/>
              <w:spacing w:line="197" w:lineRule="exact"/>
              <w:ind w:left="29"/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 xml:space="preserve">выразительное </w:t>
            </w:r>
            <w:r w:rsidRPr="0005089D">
              <w:rPr>
                <w:sz w:val="18"/>
                <w:szCs w:val="18"/>
              </w:rPr>
              <w:lastRenderedPageBreak/>
              <w:t>чтение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shd w:val="clear" w:color="auto" w:fill="FFFFFF"/>
              <w:spacing w:line="197" w:lineRule="exact"/>
              <w:ind w:left="29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22.01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shd w:val="clear" w:color="auto" w:fill="FFFFFF"/>
              <w:spacing w:line="197" w:lineRule="exact"/>
              <w:ind w:left="29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840"/>
        </w:trPr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37</w:t>
            </w:r>
          </w:p>
        </w:tc>
        <w:tc>
          <w:tcPr>
            <w:tcW w:w="14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А.С. Пушкин «Сказка о мертвой царевне и о семи богатырях»</w:t>
            </w:r>
          </w:p>
        </w:tc>
        <w:tc>
          <w:tcPr>
            <w:tcW w:w="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208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6E33DB" w:rsidRPr="00132E39" w:rsidRDefault="006E33DB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>Понимание содержания литературного произведения: тема, главная мысль, события, их последовательность</w:t>
            </w:r>
          </w:p>
        </w:tc>
        <w:tc>
          <w:tcPr>
            <w:tcW w:w="230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1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59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С.19-47,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0E606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</w:t>
            </w:r>
            <w:r w:rsidR="000E6069">
              <w:rPr>
                <w:sz w:val="18"/>
                <w:szCs w:val="18"/>
              </w:rPr>
              <w:t>5</w:t>
            </w:r>
            <w:r w:rsidRPr="0005089D">
              <w:rPr>
                <w:sz w:val="18"/>
                <w:szCs w:val="18"/>
              </w:rPr>
              <w:t>.01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38</w:t>
            </w:r>
          </w:p>
        </w:tc>
        <w:tc>
          <w:tcPr>
            <w:tcW w:w="14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А.С. Пушкин «Сказка о мертвой царевне и о семи богатырях»</w:t>
            </w:r>
          </w:p>
        </w:tc>
        <w:tc>
          <w:tcPr>
            <w:tcW w:w="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132E39" w:rsidRDefault="006E33DB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>Умение работать с книгой: различать тип книги, пользоваться исходными данными (автор, заглавие, подзаголовок), оглавлением, аннотацией для самостоятельного выбора и чтения книг</w:t>
            </w:r>
          </w:p>
        </w:tc>
        <w:tc>
          <w:tcPr>
            <w:tcW w:w="2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Работать в паре: </w:t>
            </w:r>
            <w:r w:rsidRPr="0005089D">
              <w:rPr>
                <w:i/>
                <w:iCs/>
                <w:sz w:val="18"/>
                <w:szCs w:val="18"/>
              </w:rPr>
              <w:t xml:space="preserve">выслушивать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мнение партнёра,   </w:t>
            </w:r>
            <w:r w:rsidRPr="0005089D">
              <w:rPr>
                <w:i/>
                <w:iCs/>
                <w:sz w:val="18"/>
                <w:szCs w:val="18"/>
              </w:rPr>
              <w:t xml:space="preserve">оценивать   </w:t>
            </w:r>
            <w:r w:rsidRPr="0005089D">
              <w:rPr>
                <w:sz w:val="18"/>
                <w:szCs w:val="18"/>
              </w:rPr>
              <w:t xml:space="preserve">его, 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</w:t>
            </w:r>
            <w:r w:rsidRPr="0005089D">
              <w:rPr>
                <w:i/>
                <w:iCs/>
                <w:sz w:val="18"/>
                <w:szCs w:val="18"/>
              </w:rPr>
              <w:t>вырабаты</w:t>
            </w:r>
            <w:r w:rsidRPr="0005089D">
              <w:rPr>
                <w:i/>
                <w:iCs/>
                <w:sz w:val="18"/>
                <w:szCs w:val="18"/>
              </w:rPr>
              <w:softHyphen/>
              <w:t xml:space="preserve">вать </w:t>
            </w:r>
            <w:r w:rsidRPr="0005089D">
              <w:rPr>
                <w:sz w:val="18"/>
                <w:szCs w:val="18"/>
              </w:rPr>
              <w:t xml:space="preserve">общую позицию.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Оценивать </w:t>
            </w:r>
            <w:r w:rsidRPr="0005089D">
              <w:rPr>
                <w:sz w:val="18"/>
                <w:szCs w:val="18"/>
              </w:rPr>
              <w:t xml:space="preserve">своё отношение к учёбе.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Объяснять </w:t>
            </w:r>
            <w:r w:rsidRPr="0005089D">
              <w:rPr>
                <w:sz w:val="18"/>
                <w:szCs w:val="18"/>
              </w:rPr>
              <w:t xml:space="preserve">значение устойчивых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</w:t>
            </w:r>
            <w:r w:rsidRPr="0005089D">
              <w:rPr>
                <w:sz w:val="18"/>
                <w:szCs w:val="18"/>
              </w:rPr>
              <w:softHyphen/>
              <w:t>жений.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уровне, устно иллюстрировать сюжет, соотносить поступки героев с нравственными нормами</w:t>
            </w:r>
          </w:p>
        </w:tc>
        <w:tc>
          <w:tcPr>
            <w:tcW w:w="1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Иметь представление об общих нравственных категориях, моральных нормах, нравственных и безнравственных поступках</w:t>
            </w:r>
          </w:p>
        </w:tc>
        <w:tc>
          <w:tcPr>
            <w:tcW w:w="1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1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shd w:val="clear" w:color="auto" w:fill="FFFFFF"/>
              <w:spacing w:line="187" w:lineRule="exact"/>
              <w:ind w:left="10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С.19-47,</w:t>
            </w:r>
          </w:p>
          <w:p w:rsidR="006E33DB" w:rsidRPr="0005089D" w:rsidRDefault="006E33DB" w:rsidP="008A0409">
            <w:pPr>
              <w:shd w:val="clear" w:color="auto" w:fill="FFFFFF"/>
              <w:spacing w:line="187" w:lineRule="exact"/>
              <w:ind w:left="10"/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Отрывок наизусть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shd w:val="clear" w:color="auto" w:fill="FFFFFF"/>
              <w:spacing w:line="187" w:lineRule="exact"/>
              <w:ind w:left="10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29.01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shd w:val="clear" w:color="auto" w:fill="FFFFFF"/>
              <w:spacing w:line="187" w:lineRule="exact"/>
              <w:ind w:left="10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39</w:t>
            </w:r>
          </w:p>
        </w:tc>
        <w:tc>
          <w:tcPr>
            <w:tcW w:w="14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Х.К. Андерсен «Стойкий оловянный солдатик»</w:t>
            </w:r>
          </w:p>
        </w:tc>
        <w:tc>
          <w:tcPr>
            <w:tcW w:w="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8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132E39" w:rsidRDefault="006E33DB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 xml:space="preserve">Иллюстрация </w:t>
            </w:r>
            <w:r w:rsidRPr="00132E39">
              <w:rPr>
                <w:rFonts w:cs="Times New Roman"/>
                <w:sz w:val="20"/>
                <w:szCs w:val="20"/>
              </w:rPr>
              <w:br/>
              <w:t>в книге и ее роль в понимании произведения</w:t>
            </w:r>
          </w:p>
        </w:tc>
        <w:tc>
          <w:tcPr>
            <w:tcW w:w="23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Находить </w:t>
            </w:r>
            <w:r w:rsidRPr="0005089D">
              <w:rPr>
                <w:sz w:val="18"/>
                <w:szCs w:val="18"/>
              </w:rPr>
              <w:t>сходство и различие в значе</w:t>
            </w:r>
            <w:r w:rsidRPr="0005089D">
              <w:rPr>
                <w:sz w:val="18"/>
                <w:szCs w:val="18"/>
              </w:rPr>
              <w:softHyphen/>
              <w:t xml:space="preserve">нии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однокоренных слов. </w:t>
            </w:r>
            <w:r w:rsidRPr="0005089D">
              <w:rPr>
                <w:i/>
                <w:iCs/>
                <w:sz w:val="18"/>
                <w:szCs w:val="18"/>
              </w:rPr>
              <w:t xml:space="preserve">Выяснять </w:t>
            </w:r>
            <w:r w:rsidRPr="0005089D">
              <w:rPr>
                <w:sz w:val="18"/>
                <w:szCs w:val="18"/>
              </w:rPr>
              <w:t xml:space="preserve">значение слов в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толковом сло</w:t>
            </w:r>
            <w:r w:rsidRPr="0005089D">
              <w:rPr>
                <w:sz w:val="18"/>
                <w:szCs w:val="18"/>
              </w:rPr>
              <w:softHyphen/>
              <w:t>варе в конце учебника.</w:t>
            </w:r>
          </w:p>
        </w:tc>
        <w:tc>
          <w:tcPr>
            <w:tcW w:w="184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Читать произведение с соблюдением норм литературного произношения, составлять личное мнение о литературном произведении, выражать его на </w:t>
            </w:r>
            <w:r w:rsidRPr="0005089D">
              <w:rPr>
                <w:sz w:val="18"/>
                <w:szCs w:val="18"/>
              </w:rPr>
              <w:lastRenderedPageBreak/>
              <w:t>доступном уровне, устно иллюстрировать сюжет, соотносить поступки героев с нравственными нормами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lastRenderedPageBreak/>
              <w:t xml:space="preserve">Иметь представление об общих нравственных категориях, моральных нормах, выражать </w:t>
            </w:r>
            <w:proofErr w:type="spellStart"/>
            <w:r w:rsidRPr="0005089D">
              <w:rPr>
                <w:bCs/>
                <w:sz w:val="18"/>
                <w:szCs w:val="18"/>
              </w:rPr>
              <w:t>эмпатию</w:t>
            </w:r>
            <w:proofErr w:type="spellEnd"/>
            <w:r w:rsidRPr="0005089D">
              <w:rPr>
                <w:bCs/>
                <w:sz w:val="18"/>
                <w:szCs w:val="18"/>
              </w:rPr>
              <w:t xml:space="preserve">, понимание </w:t>
            </w:r>
            <w:r w:rsidRPr="0005089D">
              <w:rPr>
                <w:bCs/>
                <w:sz w:val="18"/>
                <w:szCs w:val="18"/>
              </w:rPr>
              <w:lastRenderedPageBreak/>
              <w:t>чувств других людей и сопереживание им</w:t>
            </w:r>
          </w:p>
        </w:tc>
        <w:tc>
          <w:tcPr>
            <w:tcW w:w="1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 xml:space="preserve">учитывать выделенные учителем </w:t>
            </w:r>
            <w:r w:rsidRPr="0005089D">
              <w:rPr>
                <w:sz w:val="18"/>
                <w:szCs w:val="18"/>
              </w:rPr>
              <w:lastRenderedPageBreak/>
              <w:t>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1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 и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С.48-55,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E33DB" w:rsidRPr="0005089D">
              <w:rPr>
                <w:sz w:val="18"/>
                <w:szCs w:val="18"/>
              </w:rPr>
              <w:t>.02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40</w:t>
            </w:r>
          </w:p>
        </w:tc>
        <w:tc>
          <w:tcPr>
            <w:tcW w:w="14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Х.К. Андерсен «Стойкий оловянный солдатик»</w:t>
            </w:r>
          </w:p>
        </w:tc>
        <w:tc>
          <w:tcPr>
            <w:tcW w:w="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i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Восприятие и понимание </w:t>
            </w:r>
            <w:proofErr w:type="spellStart"/>
            <w:r w:rsidRPr="00132E39">
              <w:rPr>
                <w:sz w:val="20"/>
                <w:szCs w:val="20"/>
              </w:rPr>
              <w:t>эмоционально-нравст-венных</w:t>
            </w:r>
            <w:proofErr w:type="spellEnd"/>
            <w:r w:rsidRPr="00132E39">
              <w:rPr>
                <w:sz w:val="20"/>
                <w:szCs w:val="20"/>
              </w:rPr>
              <w:t xml:space="preserve"> переживаний автора</w:t>
            </w:r>
          </w:p>
          <w:p w:rsidR="006E33DB" w:rsidRPr="0005089D" w:rsidRDefault="006E33DB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Работать в паре: </w:t>
            </w:r>
            <w:r w:rsidRPr="0005089D">
              <w:rPr>
                <w:i/>
                <w:iCs/>
                <w:sz w:val="18"/>
                <w:szCs w:val="18"/>
              </w:rPr>
              <w:t xml:space="preserve">выслушивать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мнение партнёра,   </w:t>
            </w:r>
            <w:r w:rsidRPr="0005089D">
              <w:rPr>
                <w:i/>
                <w:iCs/>
                <w:sz w:val="18"/>
                <w:szCs w:val="18"/>
              </w:rPr>
              <w:t xml:space="preserve">оценивать   </w:t>
            </w:r>
            <w:r w:rsidRPr="0005089D">
              <w:rPr>
                <w:sz w:val="18"/>
                <w:szCs w:val="18"/>
              </w:rPr>
              <w:t xml:space="preserve">его,   </w:t>
            </w:r>
          </w:p>
          <w:p w:rsidR="006E33DB" w:rsidRPr="0005089D" w:rsidRDefault="006E33DB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>вырабаты</w:t>
            </w:r>
            <w:r w:rsidRPr="0005089D">
              <w:rPr>
                <w:i/>
                <w:iCs/>
                <w:sz w:val="18"/>
                <w:szCs w:val="18"/>
              </w:rPr>
              <w:softHyphen/>
              <w:t xml:space="preserve">вать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общую позицию. </w:t>
            </w:r>
            <w:r w:rsidRPr="0005089D">
              <w:rPr>
                <w:i/>
                <w:iCs/>
                <w:sz w:val="18"/>
                <w:szCs w:val="18"/>
              </w:rPr>
              <w:t xml:space="preserve">Оценивать </w:t>
            </w:r>
            <w:r w:rsidRPr="0005089D">
              <w:rPr>
                <w:sz w:val="18"/>
                <w:szCs w:val="18"/>
              </w:rPr>
              <w:t xml:space="preserve">своё отношение к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учёбе. </w:t>
            </w:r>
            <w:r w:rsidRPr="0005089D">
              <w:rPr>
                <w:i/>
                <w:iCs/>
                <w:sz w:val="18"/>
                <w:szCs w:val="18"/>
              </w:rPr>
              <w:t xml:space="preserve">Объяснять </w:t>
            </w:r>
            <w:r w:rsidRPr="0005089D">
              <w:rPr>
                <w:sz w:val="18"/>
                <w:szCs w:val="18"/>
              </w:rPr>
              <w:t xml:space="preserve">значение устойчивых </w:t>
            </w:r>
            <w:proofErr w:type="spellStart"/>
            <w:r w:rsidRPr="0005089D">
              <w:rPr>
                <w:sz w:val="18"/>
                <w:szCs w:val="18"/>
              </w:rPr>
              <w:t>выра</w:t>
            </w:r>
            <w:proofErr w:type="spellEnd"/>
            <w:r w:rsidRPr="0005089D">
              <w:rPr>
                <w:sz w:val="18"/>
                <w:szCs w:val="18"/>
              </w:rPr>
              <w:softHyphen/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proofErr w:type="spellStart"/>
            <w:r w:rsidRPr="0005089D">
              <w:rPr>
                <w:sz w:val="18"/>
                <w:szCs w:val="18"/>
              </w:rPr>
              <w:t>жений</w:t>
            </w:r>
            <w:proofErr w:type="spellEnd"/>
            <w:r w:rsidRPr="0005089D">
              <w:rPr>
                <w:sz w:val="18"/>
                <w:szCs w:val="18"/>
              </w:rPr>
              <w:t>.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уровне, устно иллюстрировать сюжет, соотносить поступки героев с нравственными нормами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 xml:space="preserve">Иметь представление об общих нравственных категориях, моральных нормах, выражать </w:t>
            </w:r>
            <w:proofErr w:type="spellStart"/>
            <w:r w:rsidRPr="0005089D">
              <w:rPr>
                <w:bCs/>
                <w:sz w:val="18"/>
                <w:szCs w:val="18"/>
              </w:rPr>
              <w:t>эмпатию</w:t>
            </w:r>
            <w:proofErr w:type="spellEnd"/>
            <w:r w:rsidRPr="0005089D">
              <w:rPr>
                <w:bCs/>
                <w:sz w:val="18"/>
                <w:szCs w:val="18"/>
              </w:rPr>
              <w:t>, понимание чувств других людей и сопереживание им</w:t>
            </w:r>
          </w:p>
        </w:tc>
        <w:tc>
          <w:tcPr>
            <w:tcW w:w="1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1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shd w:val="clear" w:color="auto" w:fill="FFFFFF"/>
              <w:spacing w:before="10" w:line="187" w:lineRule="exact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С.48-55,</w:t>
            </w:r>
          </w:p>
          <w:p w:rsidR="006E33DB" w:rsidRPr="0005089D" w:rsidRDefault="006E33DB" w:rsidP="008A0409">
            <w:pPr>
              <w:shd w:val="clear" w:color="auto" w:fill="FFFFFF"/>
              <w:spacing w:before="10" w:line="187" w:lineRule="exact"/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пересказ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shd w:val="clear" w:color="auto" w:fill="FFFFFF"/>
              <w:spacing w:before="10" w:line="187" w:lineRule="exact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5.02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shd w:val="clear" w:color="auto" w:fill="FFFFFF"/>
              <w:spacing w:before="10" w:line="187" w:lineRule="exact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41</w:t>
            </w:r>
          </w:p>
        </w:tc>
        <w:tc>
          <w:tcPr>
            <w:tcW w:w="14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Л.Н. Толстой «Царь и рубашка»</w:t>
            </w:r>
          </w:p>
        </w:tc>
        <w:tc>
          <w:tcPr>
            <w:tcW w:w="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УОСЗ</w:t>
            </w:r>
          </w:p>
        </w:tc>
        <w:tc>
          <w:tcPr>
            <w:tcW w:w="208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i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Связь названия </w:t>
            </w:r>
            <w:r w:rsidRPr="00132E39">
              <w:rPr>
                <w:sz w:val="20"/>
                <w:szCs w:val="20"/>
              </w:rPr>
              <w:br/>
              <w:t>с темой текста, мысль текста. Различие позиций автора и героев стихотворения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Работать </w:t>
            </w:r>
            <w:r w:rsidRPr="0005089D">
              <w:rPr>
                <w:sz w:val="18"/>
                <w:szCs w:val="18"/>
              </w:rPr>
              <w:t>самостоятельно с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книгой.</w:t>
            </w:r>
            <w:r w:rsidRPr="0005089D">
              <w:rPr>
                <w:i/>
                <w:sz w:val="18"/>
                <w:szCs w:val="18"/>
              </w:rPr>
              <w:t xml:space="preserve"> Рассказывать</w:t>
            </w:r>
            <w:r w:rsidRPr="0005089D">
              <w:rPr>
                <w:sz w:val="18"/>
                <w:szCs w:val="18"/>
              </w:rPr>
              <w:t xml:space="preserve"> о прочитанном.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Анализировать </w:t>
            </w:r>
            <w:r w:rsidRPr="0005089D">
              <w:rPr>
                <w:sz w:val="18"/>
                <w:szCs w:val="18"/>
              </w:rPr>
              <w:t>прочитанный материал.</w:t>
            </w:r>
          </w:p>
        </w:tc>
        <w:tc>
          <w:tcPr>
            <w:tcW w:w="18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Составлять личное мнение, определять основную мысль прочитанного, выражать ее своими словами на доступном уровне, соотносить поступки героев с нравственными нормами, составлять краткие аннотации к рекомендованным книгам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5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 xml:space="preserve">Иметь представление об общих нравственных категориях, моральных нормах, выражать </w:t>
            </w:r>
            <w:proofErr w:type="spellStart"/>
            <w:r w:rsidRPr="0005089D">
              <w:rPr>
                <w:bCs/>
                <w:sz w:val="18"/>
                <w:szCs w:val="18"/>
              </w:rPr>
              <w:t>эмпатию</w:t>
            </w:r>
            <w:proofErr w:type="spellEnd"/>
            <w:r w:rsidRPr="0005089D">
              <w:rPr>
                <w:bCs/>
                <w:sz w:val="18"/>
                <w:szCs w:val="18"/>
              </w:rPr>
              <w:t>, понимание чувств других людей и сопереживание им</w:t>
            </w:r>
          </w:p>
        </w:tc>
        <w:tc>
          <w:tcPr>
            <w:tcW w:w="12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 xml:space="preserve">учитывать выделенные учителем ориентиры действия при освоении нового художественного текста, </w:t>
            </w:r>
            <w:r w:rsidRPr="0005089D">
              <w:rPr>
                <w:sz w:val="18"/>
                <w:szCs w:val="18"/>
              </w:rPr>
              <w:lastRenderedPageBreak/>
              <w:t>корректно строить речь при решении коммуникативных задач</w:t>
            </w:r>
          </w:p>
        </w:tc>
        <w:tc>
          <w:tcPr>
            <w:tcW w:w="1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9B072D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Работа в парах</w:t>
            </w:r>
            <w:r w:rsidR="006E33DB" w:rsidRPr="0005089D">
              <w:rPr>
                <w:sz w:val="18"/>
                <w:szCs w:val="18"/>
              </w:rPr>
              <w:t xml:space="preserve">. 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С.57-58,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6E33DB" w:rsidRPr="0005089D">
              <w:rPr>
                <w:sz w:val="18"/>
                <w:szCs w:val="18"/>
              </w:rPr>
              <w:t>.02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42</w:t>
            </w:r>
          </w:p>
        </w:tc>
        <w:tc>
          <w:tcPr>
            <w:tcW w:w="14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Х. </w:t>
            </w:r>
            <w:proofErr w:type="spellStart"/>
            <w:r w:rsidRPr="0005089D">
              <w:rPr>
                <w:sz w:val="18"/>
                <w:szCs w:val="18"/>
              </w:rPr>
              <w:t>Кристиан</w:t>
            </w:r>
            <w:proofErr w:type="spellEnd"/>
            <w:r w:rsidRPr="0005089D">
              <w:rPr>
                <w:sz w:val="18"/>
                <w:szCs w:val="18"/>
              </w:rPr>
              <w:t xml:space="preserve"> Андерсен «Штопальная игла»</w:t>
            </w:r>
          </w:p>
        </w:tc>
        <w:tc>
          <w:tcPr>
            <w:tcW w:w="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8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i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Герои произведения. Восприятие и понимание их переживаний. Жанры произведений. Тема и главная мысль произведения</w:t>
            </w:r>
            <w:r w:rsidRPr="0005089D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3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841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Составлять личное мнение, определять основную мысль прочитанного, выражать ее своими словами на доступном уровне, составлять план изложения текста с помощью учителя, соотносить поступки героев с нравственными нормами</w:t>
            </w:r>
          </w:p>
        </w:tc>
        <w:tc>
          <w:tcPr>
            <w:tcW w:w="1459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 xml:space="preserve">Иметь представление об общих нравственных категориях, моральных нормах, выражать </w:t>
            </w:r>
            <w:proofErr w:type="spellStart"/>
            <w:r w:rsidRPr="0005089D">
              <w:rPr>
                <w:bCs/>
                <w:sz w:val="18"/>
                <w:szCs w:val="18"/>
              </w:rPr>
              <w:t>эмпатию</w:t>
            </w:r>
            <w:proofErr w:type="spellEnd"/>
            <w:r w:rsidRPr="0005089D">
              <w:rPr>
                <w:bCs/>
                <w:sz w:val="18"/>
                <w:szCs w:val="18"/>
              </w:rPr>
              <w:t>, понимание чувств других людей и сопереживание им</w:t>
            </w:r>
          </w:p>
        </w:tc>
        <w:tc>
          <w:tcPr>
            <w:tcW w:w="12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1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Устный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С.59-63,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12.02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43</w:t>
            </w:r>
          </w:p>
        </w:tc>
        <w:tc>
          <w:tcPr>
            <w:tcW w:w="14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С. Седов «Король красуется»</w:t>
            </w:r>
          </w:p>
        </w:tc>
        <w:tc>
          <w:tcPr>
            <w:tcW w:w="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208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Выражать </w:t>
            </w:r>
            <w:r w:rsidRPr="0005089D">
              <w:rPr>
                <w:sz w:val="18"/>
                <w:szCs w:val="18"/>
              </w:rPr>
              <w:t>впечат</w:t>
            </w:r>
            <w:r w:rsidRPr="0005089D">
              <w:rPr>
                <w:sz w:val="18"/>
                <w:szCs w:val="18"/>
              </w:rPr>
              <w:softHyphen/>
              <w:t xml:space="preserve">ления, полученные </w:t>
            </w:r>
            <w:proofErr w:type="spellStart"/>
            <w:r w:rsidRPr="0005089D">
              <w:rPr>
                <w:sz w:val="18"/>
                <w:szCs w:val="18"/>
              </w:rPr>
              <w:t>пр</w:t>
            </w:r>
            <w:proofErr w:type="spellEnd"/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и чтении художественного произведения,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использовать письменную речь для фиксации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результатов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твор</w:t>
            </w:r>
            <w:r w:rsidRPr="0005089D">
              <w:rPr>
                <w:sz w:val="18"/>
                <w:szCs w:val="18"/>
              </w:rPr>
              <w:softHyphen/>
              <w:t>ческой деятельности.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Составлять личное мнение, определять основную мысль прочитанного, выражать ее своими словами на доступном уровне, соотносить поступки героев с нравственными нормами, составлять краткие аннотации к рекомендованным книгам</w:t>
            </w:r>
          </w:p>
        </w:tc>
        <w:tc>
          <w:tcPr>
            <w:tcW w:w="14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 xml:space="preserve">Иметь представление об общих нравственных категориях, моральных нормах, выражать </w:t>
            </w:r>
            <w:proofErr w:type="spellStart"/>
            <w:r w:rsidRPr="0005089D">
              <w:rPr>
                <w:bCs/>
                <w:sz w:val="18"/>
                <w:szCs w:val="18"/>
              </w:rPr>
              <w:t>эмпатию</w:t>
            </w:r>
            <w:proofErr w:type="spellEnd"/>
            <w:r w:rsidRPr="0005089D">
              <w:rPr>
                <w:bCs/>
                <w:sz w:val="18"/>
                <w:szCs w:val="18"/>
              </w:rPr>
              <w:t>, понимание чувств других людей и сопереживание им</w:t>
            </w:r>
          </w:p>
        </w:tc>
        <w:tc>
          <w:tcPr>
            <w:tcW w:w="1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С.64-65,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пересказ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0E606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  <w:r w:rsidR="000E6069">
              <w:rPr>
                <w:sz w:val="18"/>
                <w:szCs w:val="18"/>
              </w:rPr>
              <w:t>5</w:t>
            </w:r>
            <w:r w:rsidRPr="0005089D">
              <w:rPr>
                <w:sz w:val="18"/>
                <w:szCs w:val="18"/>
              </w:rPr>
              <w:t>.02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5671"/>
        </w:trPr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44</w:t>
            </w:r>
          </w:p>
        </w:tc>
        <w:tc>
          <w:tcPr>
            <w:tcW w:w="144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О. Мандельштам «Муха»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Эзоп «Мухи»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«Кошка и мыши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Л.Н. Толстой «Отец и сыновья» «Лгун»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6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08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Герои произведения. Восприятие и понимание их переживаний. Жанры произведений. Тема и главная мысль произведения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Знакомство с особенностями басни как жанра.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Формирование умений постигать авторское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отношение  к персонажам  и  способы  его  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выражения, сопоставлять характеры, поступки и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взаимоотношения персонажей басни.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Формирование умения связывать смысл морали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басни с собственным жизненным опытом</w:t>
            </w:r>
          </w:p>
        </w:tc>
        <w:tc>
          <w:tcPr>
            <w:tcW w:w="1934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уровне, устно иллюстрировать сюжет, соотносить поступки героев с нравственными нормами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tabs>
                <w:tab w:val="left" w:pos="900"/>
              </w:tabs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Иметь представление об общих нравственных категориях, моральных нормах, нравственных и безнравственных поступках, регулировать поведение в соответствии с познанными моральными нормами и этическими требованиями</w:t>
            </w:r>
          </w:p>
        </w:tc>
        <w:tc>
          <w:tcPr>
            <w:tcW w:w="11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сравнивать произведения, героев, проводить аналогии, устанавливать причинно-следственные связи между поступками героев произведений, корректно строить речь при решении коммуникативных задач</w:t>
            </w:r>
          </w:p>
        </w:tc>
        <w:tc>
          <w:tcPr>
            <w:tcW w:w="98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 и индивидуальный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С.67-70,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19</w:t>
            </w:r>
            <w:r w:rsidRPr="0005089D">
              <w:rPr>
                <w:vanish/>
                <w:sz w:val="18"/>
                <w:szCs w:val="18"/>
              </w:rPr>
              <w:t>05вопросыия о зиме (нал" (кесни</w:t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sz w:val="18"/>
                <w:szCs w:val="18"/>
              </w:rPr>
              <w:t>.02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45</w:t>
            </w:r>
          </w:p>
        </w:tc>
        <w:tc>
          <w:tcPr>
            <w:tcW w:w="14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И.А. Крылов.</w:t>
            </w:r>
          </w:p>
          <w:p w:rsidR="006E33DB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Басни</w:t>
            </w:r>
          </w:p>
          <w:p w:rsidR="00D63CEC" w:rsidRDefault="00D63CEC" w:rsidP="008A0409">
            <w:pPr>
              <w:jc w:val="both"/>
              <w:rPr>
                <w:sz w:val="18"/>
                <w:szCs w:val="18"/>
              </w:rPr>
            </w:pPr>
          </w:p>
          <w:p w:rsidR="00D63CEC" w:rsidRDefault="00D63CEC" w:rsidP="008A0409">
            <w:pPr>
              <w:jc w:val="both"/>
              <w:rPr>
                <w:sz w:val="18"/>
                <w:szCs w:val="18"/>
              </w:rPr>
            </w:pPr>
          </w:p>
          <w:p w:rsidR="00D63CEC" w:rsidRDefault="00D63CEC" w:rsidP="008A0409">
            <w:pPr>
              <w:jc w:val="both"/>
              <w:rPr>
                <w:sz w:val="18"/>
                <w:szCs w:val="18"/>
              </w:rPr>
            </w:pPr>
          </w:p>
          <w:p w:rsidR="00D63CEC" w:rsidRDefault="00D63CEC" w:rsidP="008A0409">
            <w:pPr>
              <w:jc w:val="both"/>
              <w:rPr>
                <w:sz w:val="18"/>
                <w:szCs w:val="18"/>
              </w:rPr>
            </w:pPr>
          </w:p>
          <w:p w:rsidR="00D63CEC" w:rsidRPr="00D63CEC" w:rsidRDefault="00D63CEC" w:rsidP="008A0409">
            <w:pPr>
              <w:jc w:val="both"/>
              <w:rPr>
                <w:b/>
                <w:i/>
                <w:sz w:val="18"/>
                <w:szCs w:val="18"/>
              </w:rPr>
            </w:pPr>
            <w:r w:rsidRPr="00D63CEC">
              <w:rPr>
                <w:b/>
                <w:i/>
                <w:sz w:val="18"/>
                <w:szCs w:val="18"/>
              </w:rPr>
              <w:t>Р.К. басни Татарстана</w:t>
            </w:r>
          </w:p>
        </w:tc>
        <w:tc>
          <w:tcPr>
            <w:tcW w:w="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6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УОСЗ</w:t>
            </w:r>
          </w:p>
        </w:tc>
        <w:tc>
          <w:tcPr>
            <w:tcW w:w="208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Default="006E33DB" w:rsidP="008A0409">
            <w:pPr>
              <w:jc w:val="both"/>
              <w:rPr>
                <w:sz w:val="20"/>
                <w:szCs w:val="20"/>
              </w:rPr>
            </w:pPr>
            <w:r w:rsidRPr="00132E39">
              <w:rPr>
                <w:sz w:val="20"/>
                <w:szCs w:val="20"/>
              </w:rPr>
              <w:t xml:space="preserve">Герои произведения. Восприятие </w:t>
            </w:r>
            <w:r w:rsidRPr="00132E39">
              <w:rPr>
                <w:sz w:val="20"/>
                <w:szCs w:val="20"/>
              </w:rPr>
              <w:br/>
              <w:t>и понимание их переживаний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Создание условий для сравнения характеров героев. Иллюстрация в книге и ее роль в понимании произведения Чтение вслух доступного текста целыми словами. Осмысление цели чтения. Герои произведения.</w:t>
            </w:r>
          </w:p>
        </w:tc>
        <w:tc>
          <w:tcPr>
            <w:tcW w:w="23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34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Составлять личное мнение о литературном произведении, определять основную мысль прочитанного, выражать ее своими словами</w:t>
            </w:r>
          </w:p>
        </w:tc>
        <w:tc>
          <w:tcPr>
            <w:tcW w:w="14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tabs>
                <w:tab w:val="left" w:pos="900"/>
              </w:tabs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Иметь представления о моральных нормах, ориентироваться в нравственном содержании как собственных поступков, так и поступков других людей; повышать мотивацию к учению</w:t>
            </w:r>
          </w:p>
        </w:tc>
        <w:tc>
          <w:tcPr>
            <w:tcW w:w="11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сравнивать произведения, героев, проводить аналогии, устанавливать причинно-</w:t>
            </w:r>
            <w:r w:rsidRPr="0005089D">
              <w:rPr>
                <w:sz w:val="18"/>
                <w:szCs w:val="18"/>
              </w:rPr>
              <w:lastRenderedPageBreak/>
              <w:t>следственные связи между поступками героев произведений, корректно строить речь при решении коммуникативных задач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 и индивидуальный опрос.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С.71-75,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Чтение наизусть</w:t>
            </w:r>
          </w:p>
        </w:tc>
        <w:tc>
          <w:tcPr>
            <w:tcW w:w="7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0E606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</w:t>
            </w:r>
            <w:r w:rsidR="000E6069">
              <w:rPr>
                <w:sz w:val="18"/>
                <w:szCs w:val="18"/>
              </w:rPr>
              <w:t>2</w:t>
            </w:r>
            <w:r w:rsidRPr="0005089D">
              <w:rPr>
                <w:sz w:val="18"/>
                <w:szCs w:val="18"/>
              </w:rPr>
              <w:t>.02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6E33DB" w:rsidRPr="0005089D" w:rsidTr="00E86FDA">
        <w:tc>
          <w:tcPr>
            <w:tcW w:w="15134" w:type="dxa"/>
            <w:gridSpan w:val="1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Проект по теме «Басни» с.78-79</w:t>
            </w:r>
          </w:p>
        </w:tc>
      </w:tr>
      <w:tr w:rsidR="006E33DB" w:rsidRPr="0005089D" w:rsidTr="00E86FDA">
        <w:tc>
          <w:tcPr>
            <w:tcW w:w="15134" w:type="dxa"/>
            <w:gridSpan w:val="1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2E5A31">
            <w:pPr>
              <w:jc w:val="center"/>
              <w:rPr>
                <w:i/>
                <w:sz w:val="18"/>
                <w:szCs w:val="18"/>
              </w:rPr>
            </w:pPr>
            <w:r w:rsidRPr="0005089D">
              <w:rPr>
                <w:b/>
                <w:i/>
                <w:sz w:val="18"/>
                <w:szCs w:val="18"/>
              </w:rPr>
              <w:t xml:space="preserve">БРАТЬЯ НАШИ МЕНЬШИЕ </w:t>
            </w:r>
            <w:r w:rsidRPr="0005089D">
              <w:rPr>
                <w:b/>
                <w:bCs/>
                <w:i/>
                <w:sz w:val="18"/>
                <w:szCs w:val="18"/>
              </w:rPr>
              <w:t>(6 ч)</w:t>
            </w: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46</w:t>
            </w: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А.П. Чехов «Белолобый</w:t>
            </w:r>
          </w:p>
        </w:tc>
        <w:tc>
          <w:tcPr>
            <w:tcW w:w="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21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Произведения зарубежной литературы. Иллюстрация в книге и ее роль в понимании произведения</w:t>
            </w:r>
            <w:r w:rsidRPr="0005089D">
              <w:rPr>
                <w:sz w:val="18"/>
                <w:szCs w:val="18"/>
              </w:rPr>
              <w:t xml:space="preserve">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Выражать</w:t>
            </w:r>
            <w:r w:rsidRPr="0005089D">
              <w:rPr>
                <w:sz w:val="18"/>
                <w:szCs w:val="18"/>
              </w:rPr>
              <w:t xml:space="preserve"> впечат</w:t>
            </w:r>
            <w:r w:rsidRPr="0005089D">
              <w:rPr>
                <w:sz w:val="18"/>
                <w:szCs w:val="18"/>
              </w:rPr>
              <w:softHyphen/>
              <w:t xml:space="preserve">ления, полученные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при чтении художественного произведения,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использовать письменную речь для фиксации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результатов твор</w:t>
            </w:r>
            <w:r w:rsidRPr="0005089D">
              <w:rPr>
                <w:sz w:val="18"/>
                <w:szCs w:val="18"/>
              </w:rPr>
              <w:softHyphen/>
              <w:t>ческой деятельности.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</w:t>
            </w:r>
          </w:p>
        </w:tc>
        <w:tc>
          <w:tcPr>
            <w:tcW w:w="14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Понимать, любить и бережно относиться к живой природе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10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опрос.</w:t>
            </w:r>
          </w:p>
        </w:tc>
        <w:tc>
          <w:tcPr>
            <w:tcW w:w="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С.80-8</w:t>
            </w:r>
            <w:r w:rsidRPr="0005089D">
              <w:rPr>
                <w:vanish/>
                <w:sz w:val="18"/>
                <w:szCs w:val="18"/>
              </w:rPr>
              <w:t>4458-79о теме "его,   вырабаты¬</w:t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vanish/>
                <w:sz w:val="18"/>
                <w:szCs w:val="18"/>
              </w:rPr>
              <w:pgNum/>
            </w:r>
            <w:r w:rsidRPr="0005089D">
              <w:rPr>
                <w:sz w:val="18"/>
                <w:szCs w:val="18"/>
              </w:rPr>
              <w:t>7,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26.02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47</w:t>
            </w: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А.П. Чехов «Белолобый</w:t>
            </w:r>
          </w:p>
        </w:tc>
        <w:tc>
          <w:tcPr>
            <w:tcW w:w="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2137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Default="006E33DB" w:rsidP="00601A75">
            <w:pPr>
              <w:pStyle w:val="a7"/>
              <w:rPr>
                <w:rFonts w:cs="Times New Roman"/>
                <w:sz w:val="20"/>
                <w:szCs w:val="20"/>
              </w:rPr>
            </w:pPr>
            <w:r w:rsidRPr="00132E39">
              <w:rPr>
                <w:rFonts w:cs="Times New Roman"/>
                <w:sz w:val="20"/>
                <w:szCs w:val="20"/>
              </w:rPr>
              <w:t>Современные произведения для детей. Связь названия с темой текста, мысль текста</w:t>
            </w:r>
          </w:p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BA5BD3" w:rsidRPr="00132E39" w:rsidRDefault="00BA5BD3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5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Формирование умений объяснять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свое отношение к прочитанному; выделять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приемы, использованные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писателем для создания литературных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персонажей; выявлять авторское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отношение к ним; составлять </w:t>
            </w:r>
            <w:proofErr w:type="spellStart"/>
            <w:r w:rsidRPr="0005089D">
              <w:rPr>
                <w:sz w:val="18"/>
                <w:szCs w:val="18"/>
              </w:rPr>
              <w:t>пла</w:t>
            </w:r>
            <w:proofErr w:type="spellEnd"/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proofErr w:type="spellStart"/>
            <w:r w:rsidRPr="0005089D">
              <w:rPr>
                <w:sz w:val="18"/>
                <w:szCs w:val="18"/>
              </w:rPr>
              <w:t>н</w:t>
            </w:r>
            <w:proofErr w:type="spellEnd"/>
            <w:r w:rsidRPr="0005089D">
              <w:rPr>
                <w:sz w:val="18"/>
                <w:szCs w:val="18"/>
              </w:rPr>
              <w:t xml:space="preserve"> рассказа по предложенной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теме; объяснять внутреннее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состояние героев, оценивать их,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обосновывать сделанные выводы;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определять тему и главную мысль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произведения. Обогащение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словаря, определяющего внутреннее 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состояние человека.</w:t>
            </w:r>
          </w:p>
        </w:tc>
        <w:tc>
          <w:tcPr>
            <w:tcW w:w="18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Выделять смысловые части текста, составлять план изложения текста с помощью учителя</w:t>
            </w:r>
          </w:p>
        </w:tc>
        <w:tc>
          <w:tcPr>
            <w:tcW w:w="14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Понимать, любить и бережно относиться к живой природе</w:t>
            </w:r>
          </w:p>
        </w:tc>
        <w:tc>
          <w:tcPr>
            <w:tcW w:w="1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 xml:space="preserve">учитывать выделенные учителем ориентиры действия при освоении нового художественного текста, </w:t>
            </w:r>
            <w:r w:rsidRPr="0005089D">
              <w:rPr>
                <w:sz w:val="18"/>
                <w:szCs w:val="18"/>
              </w:rPr>
              <w:lastRenderedPageBreak/>
              <w:t>аргументировать собственную позицию и координировать ее с позицией партнеров при выработке решения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 опрос.</w:t>
            </w:r>
          </w:p>
        </w:tc>
        <w:tc>
          <w:tcPr>
            <w:tcW w:w="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С.80-87,</w:t>
            </w:r>
          </w:p>
          <w:p w:rsidR="006E33DB" w:rsidRPr="0005089D" w:rsidRDefault="006E33DB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Вопрос 6</w:t>
            </w:r>
          </w:p>
        </w:tc>
        <w:tc>
          <w:tcPr>
            <w:tcW w:w="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29.02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3DB" w:rsidRPr="0005089D" w:rsidRDefault="006E33DB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2367"/>
        </w:trPr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48</w:t>
            </w: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М.М. Пришвин «Лимон»</w:t>
            </w:r>
          </w:p>
        </w:tc>
        <w:tc>
          <w:tcPr>
            <w:tcW w:w="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УОСЗ</w:t>
            </w:r>
          </w:p>
        </w:tc>
        <w:tc>
          <w:tcPr>
            <w:tcW w:w="2137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  <w:r w:rsidRPr="00132E39">
              <w:rPr>
                <w:rFonts w:cs="Times New Roman"/>
                <w:sz w:val="20"/>
                <w:szCs w:val="20"/>
              </w:rPr>
              <w:t>Современные произведения для детей. Связь названия с темой текста, мысль текста</w:t>
            </w:r>
          </w:p>
          <w:p w:rsidR="00BA5BD3" w:rsidRPr="00132E39" w:rsidRDefault="00BA5BD3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>Произведения зарубежной литературы. Иллюстрация в книге и ее роль в понимании произведения</w:t>
            </w:r>
          </w:p>
        </w:tc>
        <w:tc>
          <w:tcPr>
            <w:tcW w:w="2355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</w:t>
            </w:r>
          </w:p>
        </w:tc>
        <w:tc>
          <w:tcPr>
            <w:tcW w:w="14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Понимать, любить и бережно относиться к живой природе</w:t>
            </w:r>
          </w:p>
        </w:tc>
        <w:tc>
          <w:tcPr>
            <w:tcW w:w="1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 xml:space="preserve">учитывать выделенные учителем ориентиры действия при освоении нового художественного текста, корректно строить речь при решении </w:t>
            </w:r>
            <w:proofErr w:type="spellStart"/>
            <w:r w:rsidRPr="0005089D">
              <w:rPr>
                <w:sz w:val="18"/>
                <w:szCs w:val="18"/>
              </w:rPr>
              <w:t>коммуникативн</w:t>
            </w:r>
            <w:proofErr w:type="spellEnd"/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proofErr w:type="spellStart"/>
            <w:r w:rsidRPr="0005089D">
              <w:rPr>
                <w:sz w:val="18"/>
                <w:szCs w:val="18"/>
              </w:rPr>
              <w:t>ых</w:t>
            </w:r>
            <w:proofErr w:type="spellEnd"/>
            <w:r w:rsidRPr="0005089D">
              <w:rPr>
                <w:sz w:val="18"/>
                <w:szCs w:val="18"/>
              </w:rPr>
              <w:t xml:space="preserve"> задач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Тестирование, </w:t>
            </w:r>
            <w:r w:rsidR="00BA5BD3" w:rsidRPr="0005089D">
              <w:rPr>
                <w:sz w:val="18"/>
                <w:szCs w:val="18"/>
              </w:rPr>
              <w:t>Индивидуальный опрос.</w:t>
            </w:r>
          </w:p>
        </w:tc>
        <w:tc>
          <w:tcPr>
            <w:tcW w:w="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С.88-93,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Краткий пересказ</w:t>
            </w:r>
          </w:p>
        </w:tc>
        <w:tc>
          <w:tcPr>
            <w:tcW w:w="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BA5BD3" w:rsidRPr="0005089D">
              <w:rPr>
                <w:sz w:val="18"/>
                <w:szCs w:val="18"/>
              </w:rPr>
              <w:t>.03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42A36" w:rsidRPr="0005089D" w:rsidTr="00B42A36">
        <w:trPr>
          <w:trHeight w:val="977"/>
        </w:trPr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49</w:t>
            </w: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Л.Н. Толстой «Лев и собачка»</w:t>
            </w:r>
          </w:p>
        </w:tc>
        <w:tc>
          <w:tcPr>
            <w:tcW w:w="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137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i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Связь названия </w:t>
            </w:r>
            <w:r w:rsidRPr="00132E39">
              <w:rPr>
                <w:sz w:val="20"/>
                <w:szCs w:val="20"/>
              </w:rPr>
              <w:br/>
              <w:t>с темой текста, мысль текста. Чтение вслух доступного текста целыми словами. Осмысление цели чтения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  <w:p w:rsidR="00BA5BD3" w:rsidRPr="0005089D" w:rsidRDefault="00BA5BD3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5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Объяс</w:t>
            </w:r>
            <w:r w:rsidRPr="0005089D">
              <w:rPr>
                <w:i/>
                <w:sz w:val="18"/>
                <w:szCs w:val="18"/>
              </w:rPr>
              <w:softHyphen/>
              <w:t>нять</w:t>
            </w:r>
            <w:r w:rsidRPr="0005089D">
              <w:rPr>
                <w:sz w:val="18"/>
                <w:szCs w:val="18"/>
              </w:rPr>
              <w:t xml:space="preserve"> поступки героя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, его внут</w:t>
            </w:r>
            <w:r w:rsidRPr="0005089D">
              <w:rPr>
                <w:sz w:val="18"/>
                <w:szCs w:val="18"/>
              </w:rPr>
              <w:softHyphen/>
              <w:t xml:space="preserve">реннее состояние. 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Развивать</w:t>
            </w:r>
            <w:r w:rsidRPr="0005089D">
              <w:rPr>
                <w:sz w:val="18"/>
                <w:szCs w:val="18"/>
              </w:rPr>
              <w:t xml:space="preserve"> вни</w:t>
            </w:r>
            <w:r w:rsidRPr="0005089D">
              <w:rPr>
                <w:sz w:val="18"/>
                <w:szCs w:val="18"/>
              </w:rPr>
              <w:softHyphen/>
              <w:t>мания к многозначности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слова, его смыслу в контексте. 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Читать</w:t>
            </w:r>
            <w:r w:rsidRPr="0005089D">
              <w:rPr>
                <w:sz w:val="18"/>
                <w:szCs w:val="18"/>
              </w:rPr>
              <w:t xml:space="preserve"> наизусть, отвечать на вопросы.</w:t>
            </w:r>
          </w:p>
        </w:tc>
        <w:tc>
          <w:tcPr>
            <w:tcW w:w="1886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выражать его на доступном уровне</w:t>
            </w:r>
          </w:p>
        </w:tc>
        <w:tc>
          <w:tcPr>
            <w:tcW w:w="1447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Понимать, любить и бережно относиться к живой природе, иметь представления об общих нравственных категориях, понимать чувства окружающих</w:t>
            </w:r>
          </w:p>
        </w:tc>
        <w:tc>
          <w:tcPr>
            <w:tcW w:w="145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Планировать </w:t>
            </w:r>
            <w:r w:rsidRPr="0005089D">
              <w:rPr>
                <w:iCs/>
                <w:sz w:val="18"/>
                <w:szCs w:val="18"/>
              </w:rPr>
              <w:t xml:space="preserve">собственные действия и соотносить их с поставленной целью; </w:t>
            </w:r>
            <w:r w:rsidRPr="0005089D">
              <w:rPr>
                <w:sz w:val="18"/>
                <w:szCs w:val="18"/>
              </w:rPr>
              <w:t>учитывать выделенные учителем ориентиры действия при освоении нового художественного текста, корректно строить речь при решении коммуникативных задач</w:t>
            </w:r>
          </w:p>
        </w:tc>
        <w:tc>
          <w:tcPr>
            <w:tcW w:w="10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опрос.</w:t>
            </w:r>
          </w:p>
        </w:tc>
        <w:tc>
          <w:tcPr>
            <w:tcW w:w="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С.94-95,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BA5BD3" w:rsidRPr="0005089D">
              <w:rPr>
                <w:sz w:val="18"/>
                <w:szCs w:val="18"/>
              </w:rPr>
              <w:t>.03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50</w:t>
            </w: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К.Г. Паустовский «Кот Ворюга»</w:t>
            </w:r>
          </w:p>
        </w:tc>
        <w:tc>
          <w:tcPr>
            <w:tcW w:w="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2137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Герои произведения. Восприятие </w:t>
            </w:r>
            <w:r w:rsidRPr="00132E39">
              <w:rPr>
                <w:sz w:val="20"/>
                <w:szCs w:val="20"/>
              </w:rPr>
              <w:br/>
              <w:t>и понимание их переживаний</w:t>
            </w:r>
          </w:p>
        </w:tc>
        <w:tc>
          <w:tcPr>
            <w:tcW w:w="2355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86" w:type="dxa"/>
            <w:gridSpan w:val="1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47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52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 опрос.</w:t>
            </w:r>
          </w:p>
        </w:tc>
        <w:tc>
          <w:tcPr>
            <w:tcW w:w="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С.96-100,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Задание 4</w:t>
            </w:r>
          </w:p>
        </w:tc>
        <w:tc>
          <w:tcPr>
            <w:tcW w:w="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BA5BD3" w:rsidRPr="0005089D">
              <w:rPr>
                <w:sz w:val="18"/>
                <w:szCs w:val="18"/>
              </w:rPr>
              <w:t>.03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51</w:t>
            </w: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А. И. Куприн </w:t>
            </w:r>
            <w:r w:rsidRPr="0005089D">
              <w:rPr>
                <w:sz w:val="18"/>
                <w:szCs w:val="18"/>
              </w:rPr>
              <w:lastRenderedPageBreak/>
              <w:t>«</w:t>
            </w:r>
            <w:proofErr w:type="spellStart"/>
            <w:r w:rsidRPr="0005089D">
              <w:rPr>
                <w:sz w:val="18"/>
                <w:szCs w:val="18"/>
              </w:rPr>
              <w:t>Завирайка</w:t>
            </w:r>
            <w:proofErr w:type="spellEnd"/>
            <w:r w:rsidRPr="0005089D">
              <w:rPr>
                <w:sz w:val="18"/>
                <w:szCs w:val="18"/>
              </w:rPr>
              <w:t>»</w:t>
            </w:r>
          </w:p>
        </w:tc>
        <w:tc>
          <w:tcPr>
            <w:tcW w:w="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</w:t>
            </w:r>
            <w:r w:rsidRPr="0005089D">
              <w:rPr>
                <w:sz w:val="18"/>
                <w:szCs w:val="18"/>
              </w:rPr>
              <w:lastRenderedPageBreak/>
              <w:t>З</w:t>
            </w:r>
          </w:p>
        </w:tc>
        <w:tc>
          <w:tcPr>
            <w:tcW w:w="21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lastRenderedPageBreak/>
              <w:t xml:space="preserve">Тема, идея </w:t>
            </w:r>
            <w:r w:rsidRPr="00132E39">
              <w:rPr>
                <w:sz w:val="20"/>
                <w:szCs w:val="20"/>
              </w:rPr>
              <w:lastRenderedPageBreak/>
              <w:t>произведения. Чтение вслух доступного текста целыми словами. Осмысление цели чтения</w:t>
            </w:r>
          </w:p>
          <w:p w:rsidR="00BA5BD3" w:rsidRPr="0005089D" w:rsidRDefault="00BA5BD3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BA5BD3" w:rsidRPr="0005089D" w:rsidRDefault="00BA5BD3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BA5BD3" w:rsidRPr="0005089D" w:rsidRDefault="00BA5BD3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BA5BD3" w:rsidRPr="0005089D" w:rsidRDefault="00BA5BD3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BA5BD3" w:rsidRPr="0005089D" w:rsidRDefault="00BA5BD3" w:rsidP="008A0409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3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i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lastRenderedPageBreak/>
              <w:t xml:space="preserve">Выделять </w:t>
            </w:r>
            <w:r w:rsidRPr="0005089D">
              <w:rPr>
                <w:i/>
                <w:sz w:val="18"/>
                <w:szCs w:val="18"/>
              </w:rPr>
              <w:t>нужный эпизод,</w:t>
            </w:r>
          </w:p>
          <w:p w:rsidR="00BA5BD3" w:rsidRPr="0005089D" w:rsidRDefault="00BA5BD3" w:rsidP="008A0409">
            <w:pPr>
              <w:jc w:val="both"/>
              <w:rPr>
                <w:i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lastRenderedPageBreak/>
              <w:t>пересказы</w:t>
            </w:r>
            <w:r w:rsidRPr="0005089D">
              <w:rPr>
                <w:i/>
                <w:iCs/>
                <w:sz w:val="18"/>
                <w:szCs w:val="18"/>
              </w:rPr>
              <w:softHyphen/>
              <w:t xml:space="preserve">вать </w:t>
            </w:r>
            <w:r w:rsidRPr="0005089D">
              <w:rPr>
                <w:i/>
                <w:sz w:val="18"/>
                <w:szCs w:val="18"/>
              </w:rPr>
              <w:t xml:space="preserve">фрагменты текста. </w:t>
            </w:r>
          </w:p>
          <w:p w:rsidR="00BA5BD3" w:rsidRPr="0005089D" w:rsidRDefault="00BA5BD3" w:rsidP="008A0409">
            <w:pPr>
              <w:jc w:val="both"/>
              <w:rPr>
                <w:i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>Читать по ро</w:t>
            </w:r>
            <w:r w:rsidRPr="0005089D">
              <w:rPr>
                <w:i/>
                <w:iCs/>
                <w:sz w:val="18"/>
                <w:szCs w:val="18"/>
              </w:rPr>
              <w:softHyphen/>
              <w:t xml:space="preserve">лям, </w:t>
            </w:r>
            <w:r w:rsidRPr="0005089D">
              <w:rPr>
                <w:i/>
                <w:sz w:val="18"/>
                <w:szCs w:val="18"/>
              </w:rPr>
              <w:t xml:space="preserve">передавать </w:t>
            </w:r>
          </w:p>
          <w:p w:rsidR="00BA5BD3" w:rsidRPr="0005089D" w:rsidRDefault="00BA5BD3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интонацию говорящих. </w:t>
            </w:r>
            <w:r w:rsidRPr="0005089D">
              <w:rPr>
                <w:i/>
                <w:iCs/>
                <w:sz w:val="18"/>
                <w:szCs w:val="18"/>
              </w:rPr>
              <w:t xml:space="preserve">Описывать </w:t>
            </w:r>
          </w:p>
          <w:p w:rsidR="00BA5BD3" w:rsidRPr="0005089D" w:rsidRDefault="00BA5BD3" w:rsidP="008A0409">
            <w:pPr>
              <w:jc w:val="both"/>
              <w:rPr>
                <w:i/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внешний вид персонажа.</w:t>
            </w:r>
          </w:p>
        </w:tc>
        <w:tc>
          <w:tcPr>
            <w:tcW w:w="18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Составлять личное </w:t>
            </w:r>
            <w:r w:rsidRPr="0005089D">
              <w:rPr>
                <w:sz w:val="18"/>
                <w:szCs w:val="18"/>
              </w:rPr>
              <w:lastRenderedPageBreak/>
              <w:t>мнение о литературном произведении, выражать его на доступном уровне</w:t>
            </w:r>
          </w:p>
        </w:tc>
        <w:tc>
          <w:tcPr>
            <w:tcW w:w="14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lastRenderedPageBreak/>
              <w:t xml:space="preserve">Понимать, </w:t>
            </w:r>
            <w:r w:rsidRPr="0005089D">
              <w:rPr>
                <w:bCs/>
                <w:sz w:val="18"/>
                <w:szCs w:val="18"/>
              </w:rPr>
              <w:lastRenderedPageBreak/>
              <w:t>любить и бережно относиться к живой природе</w:t>
            </w:r>
          </w:p>
        </w:tc>
        <w:tc>
          <w:tcPr>
            <w:tcW w:w="1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487D96">
            <w:pPr>
              <w:jc w:val="both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lastRenderedPageBreak/>
              <w:t xml:space="preserve">Планировать </w:t>
            </w:r>
            <w:proofErr w:type="spellStart"/>
            <w:r>
              <w:rPr>
                <w:iCs/>
                <w:sz w:val="18"/>
                <w:szCs w:val="18"/>
              </w:rPr>
              <w:lastRenderedPageBreak/>
              <w:t>собственн</w:t>
            </w:r>
            <w:proofErr w:type="spellEnd"/>
            <w:r w:rsidRPr="0005089D">
              <w:rPr>
                <w:iCs/>
                <w:sz w:val="18"/>
                <w:szCs w:val="18"/>
              </w:rPr>
              <w:t xml:space="preserve"> читательскую деятельность, </w:t>
            </w:r>
            <w:r w:rsidRPr="0005089D">
              <w:rPr>
                <w:sz w:val="18"/>
                <w:szCs w:val="18"/>
              </w:rPr>
              <w:t>корректно строить речь при решении коммуникативных задач</w:t>
            </w:r>
          </w:p>
          <w:p w:rsidR="00BA5BD3" w:rsidRPr="0005089D" w:rsidRDefault="00BA5BD3" w:rsidP="00487D96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опрос.</w:t>
            </w:r>
          </w:p>
        </w:tc>
        <w:tc>
          <w:tcPr>
            <w:tcW w:w="10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Самостоя</w:t>
            </w:r>
            <w:r>
              <w:rPr>
                <w:sz w:val="18"/>
                <w:szCs w:val="18"/>
              </w:rPr>
              <w:lastRenderedPageBreak/>
              <w:t>тельная работа</w:t>
            </w:r>
          </w:p>
        </w:tc>
        <w:tc>
          <w:tcPr>
            <w:tcW w:w="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С.104-</w:t>
            </w:r>
            <w:r w:rsidRPr="0005089D">
              <w:rPr>
                <w:sz w:val="18"/>
                <w:szCs w:val="18"/>
              </w:rPr>
              <w:lastRenderedPageBreak/>
              <w:t>107,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0E606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1</w:t>
            </w:r>
            <w:r w:rsidR="000E6069">
              <w:rPr>
                <w:sz w:val="18"/>
                <w:szCs w:val="18"/>
              </w:rPr>
              <w:t>4</w:t>
            </w:r>
            <w:r w:rsidRPr="0005089D">
              <w:rPr>
                <w:sz w:val="18"/>
                <w:szCs w:val="18"/>
              </w:rPr>
              <w:t>.0</w:t>
            </w:r>
            <w:r w:rsidRPr="0005089D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A5BD3" w:rsidRPr="0005089D" w:rsidTr="00E86FDA">
        <w:tc>
          <w:tcPr>
            <w:tcW w:w="15134" w:type="dxa"/>
            <w:gridSpan w:val="1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lastRenderedPageBreak/>
              <w:t xml:space="preserve">                                                                                                                            </w:t>
            </w:r>
            <w:r w:rsidRPr="0005089D">
              <w:rPr>
                <w:b/>
                <w:i/>
                <w:sz w:val="18"/>
                <w:szCs w:val="18"/>
              </w:rPr>
              <w:t xml:space="preserve">О СОВЕСТИ И ДОЛГЕ </w:t>
            </w:r>
            <w:r w:rsidRPr="0005089D">
              <w:rPr>
                <w:b/>
                <w:bCs/>
                <w:i/>
                <w:sz w:val="18"/>
                <w:szCs w:val="18"/>
              </w:rPr>
              <w:t>(8ч)</w:t>
            </w:r>
          </w:p>
        </w:tc>
      </w:tr>
      <w:tr w:rsidR="00B42A36" w:rsidRPr="0005089D" w:rsidTr="00B42A36">
        <w:trPr>
          <w:trHeight w:val="6161"/>
        </w:trPr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52</w:t>
            </w:r>
          </w:p>
        </w:tc>
        <w:tc>
          <w:tcPr>
            <w:tcW w:w="13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Ю. Яковлев "Полосатая палка" </w:t>
            </w:r>
            <w:r w:rsidR="000E6069">
              <w:rPr>
                <w:sz w:val="18"/>
                <w:szCs w:val="18"/>
              </w:rPr>
              <w:t>.проверка технику чтения</w:t>
            </w:r>
          </w:p>
        </w:tc>
        <w:tc>
          <w:tcPr>
            <w:tcW w:w="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129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>Понимание содержания литературного произведения. Участие в диалоге о прочитанном произведении</w:t>
            </w:r>
          </w:p>
          <w:p w:rsidR="00BA5BD3" w:rsidRPr="0005089D" w:rsidRDefault="00BA5BD3" w:rsidP="008A0409">
            <w:pPr>
              <w:jc w:val="both"/>
              <w:rPr>
                <w:iCs/>
                <w:sz w:val="18"/>
                <w:szCs w:val="18"/>
              </w:rPr>
            </w:pPr>
          </w:p>
          <w:p w:rsidR="00BA5BD3" w:rsidRPr="0005089D" w:rsidRDefault="00BA5BD3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BA5BD3" w:rsidRPr="0005089D" w:rsidRDefault="00BA5BD3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>Выделять</w:t>
            </w:r>
            <w:r w:rsidRPr="0005089D">
              <w:rPr>
                <w:iCs/>
                <w:sz w:val="18"/>
                <w:szCs w:val="18"/>
              </w:rPr>
              <w:t xml:space="preserve"> нужный эпизод, пересказы</w:t>
            </w:r>
            <w:r w:rsidRPr="0005089D">
              <w:rPr>
                <w:iCs/>
                <w:sz w:val="18"/>
                <w:szCs w:val="18"/>
              </w:rPr>
              <w:softHyphen/>
              <w:t xml:space="preserve">вать </w:t>
            </w:r>
          </w:p>
          <w:p w:rsidR="00BA5BD3" w:rsidRPr="0005089D" w:rsidRDefault="00BA5BD3" w:rsidP="008A0409">
            <w:pPr>
              <w:jc w:val="both"/>
              <w:rPr>
                <w:iCs/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 xml:space="preserve">фрагменты текста. </w:t>
            </w:r>
          </w:p>
          <w:p w:rsidR="00BA5BD3" w:rsidRPr="0005089D" w:rsidRDefault="00BA5BD3" w:rsidP="008A0409">
            <w:pPr>
              <w:jc w:val="both"/>
              <w:rPr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>Читать</w:t>
            </w:r>
            <w:r w:rsidRPr="0005089D">
              <w:rPr>
                <w:iCs/>
                <w:sz w:val="18"/>
                <w:szCs w:val="18"/>
              </w:rPr>
              <w:t xml:space="preserve"> по ро</w:t>
            </w:r>
            <w:r w:rsidRPr="0005089D">
              <w:rPr>
                <w:iCs/>
                <w:sz w:val="18"/>
                <w:szCs w:val="18"/>
              </w:rPr>
              <w:softHyphen/>
              <w:t xml:space="preserve">лям, передавать интонацию </w:t>
            </w:r>
          </w:p>
          <w:p w:rsidR="00BA5BD3" w:rsidRPr="0005089D" w:rsidRDefault="00BA5BD3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>говорящих.</w:t>
            </w:r>
          </w:p>
        </w:tc>
        <w:tc>
          <w:tcPr>
            <w:tcW w:w="1874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Прогнозировать содержание произведения по его заглавию, иллюстрациям, читать произведение с соблюдением норм литературного произношения</w:t>
            </w:r>
          </w:p>
        </w:tc>
        <w:tc>
          <w:tcPr>
            <w:tcW w:w="14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tabs>
                <w:tab w:val="left" w:pos="900"/>
              </w:tabs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Иметь представление об общих нравственных категориях (добре и зле), моральных нормах, ориентироваться в нравственном содержании поступков людей; регулировать свое поведение в соответствии с познанными моральными нормами и этическими требованиями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5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</w:t>
            </w:r>
          </w:p>
        </w:tc>
        <w:tc>
          <w:tcPr>
            <w:tcW w:w="10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Практическая работа</w:t>
            </w: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С.110-117,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0E606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  <w:r w:rsidR="000E6069">
              <w:rPr>
                <w:sz w:val="18"/>
                <w:szCs w:val="18"/>
              </w:rPr>
              <w:t>8</w:t>
            </w:r>
            <w:r w:rsidRPr="0005089D">
              <w:rPr>
                <w:sz w:val="18"/>
                <w:szCs w:val="18"/>
              </w:rPr>
              <w:t>.03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42A36" w:rsidRPr="0005089D" w:rsidTr="00B42A36"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53</w:t>
            </w:r>
          </w:p>
        </w:tc>
        <w:tc>
          <w:tcPr>
            <w:tcW w:w="13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Ю. Яковлев "Полосатая палка"</w:t>
            </w:r>
          </w:p>
        </w:tc>
        <w:tc>
          <w:tcPr>
            <w:tcW w:w="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12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132E39" w:rsidRDefault="00BA5BD3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 xml:space="preserve">Умение работать с книгой: различать тип книги, пользоваться исходными данными (автор, заглавие, </w:t>
            </w:r>
            <w:proofErr w:type="spellStart"/>
            <w:r w:rsidRPr="00132E39">
              <w:rPr>
                <w:rFonts w:cs="Times New Roman"/>
                <w:sz w:val="20"/>
                <w:szCs w:val="20"/>
              </w:rPr>
              <w:t>подзаго</w:t>
            </w:r>
            <w:proofErr w:type="spellEnd"/>
            <w:r w:rsidRPr="00132E39">
              <w:rPr>
                <w:rFonts w:cs="Times New Roman"/>
                <w:sz w:val="20"/>
                <w:szCs w:val="20"/>
              </w:rPr>
              <w:t xml:space="preserve">- ловок), оглавлением, аннотацией для </w:t>
            </w:r>
            <w:r w:rsidRPr="00132E39">
              <w:rPr>
                <w:rFonts w:cs="Times New Roman"/>
                <w:sz w:val="20"/>
                <w:szCs w:val="20"/>
              </w:rPr>
              <w:lastRenderedPageBreak/>
              <w:t>самостоятельного выбора и чтения книг</w:t>
            </w:r>
          </w:p>
        </w:tc>
        <w:tc>
          <w:tcPr>
            <w:tcW w:w="236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874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Читать произведение с соблюдением норм литературного произношения, составлять личное мнение о литературном произведении, определять </w:t>
            </w:r>
            <w:r w:rsidRPr="0005089D">
              <w:rPr>
                <w:sz w:val="18"/>
                <w:szCs w:val="18"/>
              </w:rPr>
              <w:lastRenderedPageBreak/>
              <w:t>основную мысль прочитанного, выражать ее своими словами</w:t>
            </w:r>
          </w:p>
        </w:tc>
        <w:tc>
          <w:tcPr>
            <w:tcW w:w="14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lastRenderedPageBreak/>
              <w:t>Иметь представление об общих нравственных категориях (добре и зле), моральных нормах, ориентироватьс</w:t>
            </w:r>
            <w:r w:rsidRPr="0005089D">
              <w:rPr>
                <w:bCs/>
                <w:sz w:val="18"/>
                <w:szCs w:val="18"/>
              </w:rPr>
              <w:lastRenderedPageBreak/>
              <w:t>я в нравственном содержании поступков людей, регулировать свое поведение в соответствии с познанными моральными нормами и этическими требованиями</w:t>
            </w:r>
          </w:p>
        </w:tc>
        <w:tc>
          <w:tcPr>
            <w:tcW w:w="145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Анализировать, ориентироваться в тексте, выделять в тексте существенную информацию, строить логические </w:t>
            </w:r>
            <w:r w:rsidRPr="0005089D">
              <w:rPr>
                <w:sz w:val="18"/>
                <w:szCs w:val="18"/>
              </w:rPr>
              <w:lastRenderedPageBreak/>
              <w:t>высказывания, делать выводы, выполнять учебные действия в устной форме, корректно строить речь при решении коммуникативных задач</w:t>
            </w:r>
          </w:p>
        </w:tc>
        <w:tc>
          <w:tcPr>
            <w:tcW w:w="10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опрос</w:t>
            </w:r>
          </w:p>
        </w:tc>
        <w:tc>
          <w:tcPr>
            <w:tcW w:w="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С.110-117,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пересказ</w:t>
            </w:r>
          </w:p>
        </w:tc>
        <w:tc>
          <w:tcPr>
            <w:tcW w:w="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21.03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B42A36" w:rsidRPr="0005089D" w:rsidTr="00B42A36">
        <w:trPr>
          <w:trHeight w:val="2131"/>
        </w:trPr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54</w:t>
            </w:r>
          </w:p>
        </w:tc>
        <w:tc>
          <w:tcPr>
            <w:tcW w:w="146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А. Платонов "Разно цветная бабочка"</w:t>
            </w:r>
          </w:p>
        </w:tc>
        <w:tc>
          <w:tcPr>
            <w:tcW w:w="3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12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132E39" w:rsidRDefault="00BA5BD3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 xml:space="preserve">Произведения зарубежной литературы. Участие </w:t>
            </w:r>
            <w:r w:rsidRPr="00132E39">
              <w:rPr>
                <w:rFonts w:cs="Times New Roman"/>
                <w:sz w:val="20"/>
                <w:szCs w:val="20"/>
              </w:rPr>
              <w:br/>
              <w:t xml:space="preserve">в диалоге о прочитанном произведении Связь названия </w:t>
            </w:r>
            <w:r w:rsidRPr="00132E39">
              <w:rPr>
                <w:rFonts w:cs="Times New Roman"/>
                <w:sz w:val="20"/>
                <w:szCs w:val="20"/>
              </w:rPr>
              <w:br/>
              <w:t>с темой текста, мысль текста. Чтение вслух доступного текста целыми словами. Осмысление цели чтения</w:t>
            </w:r>
          </w:p>
        </w:tc>
        <w:tc>
          <w:tcPr>
            <w:tcW w:w="2454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Читать по ролям, </w:t>
            </w:r>
            <w:r w:rsidRPr="0005089D">
              <w:rPr>
                <w:sz w:val="18"/>
                <w:szCs w:val="18"/>
              </w:rPr>
              <w:t>передавая состояние героев.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Выделять </w:t>
            </w:r>
            <w:r w:rsidRPr="0005089D">
              <w:rPr>
                <w:sz w:val="18"/>
                <w:szCs w:val="18"/>
              </w:rPr>
              <w:t>в тексте фрагменты, необхо</w:t>
            </w:r>
            <w:r w:rsidRPr="0005089D">
              <w:rPr>
                <w:sz w:val="18"/>
                <w:szCs w:val="18"/>
              </w:rPr>
              <w:softHyphen/>
              <w:t xml:space="preserve">димые для 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ответа на вопрос. </w:t>
            </w:r>
            <w:r w:rsidRPr="0005089D">
              <w:rPr>
                <w:i/>
                <w:iCs/>
                <w:sz w:val="18"/>
                <w:szCs w:val="18"/>
              </w:rPr>
              <w:t xml:space="preserve">Ставить </w:t>
            </w:r>
            <w:r w:rsidRPr="0005089D">
              <w:rPr>
                <w:sz w:val="18"/>
                <w:szCs w:val="18"/>
              </w:rPr>
              <w:t>вопросы к тексту.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Развитие интереса</w:t>
            </w:r>
            <w:r w:rsidRPr="0005089D">
              <w:rPr>
                <w:sz w:val="18"/>
                <w:szCs w:val="18"/>
              </w:rPr>
              <w:t xml:space="preserve"> к позиции других людей. 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Развитие письменного творчества учащихся.  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Формирование умения заучивать наизусть 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прозаический текст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Развитие</w:t>
            </w:r>
            <w:r w:rsidRPr="0005089D">
              <w:rPr>
                <w:sz w:val="18"/>
                <w:szCs w:val="18"/>
              </w:rPr>
              <w:t xml:space="preserve"> интереса к позиции других людей. 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Развитие письменного творчества учащихся.  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Формирование умения заучивать наизусть </w:t>
            </w:r>
          </w:p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прозаический текст</w:t>
            </w:r>
          </w:p>
        </w:tc>
        <w:tc>
          <w:tcPr>
            <w:tcW w:w="174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определять основную мысль прочитанного, выражать ее своими словами</w:t>
            </w:r>
          </w:p>
        </w:tc>
        <w:tc>
          <w:tcPr>
            <w:tcW w:w="150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bCs/>
                <w:spacing w:val="-6"/>
                <w:sz w:val="18"/>
                <w:szCs w:val="18"/>
              </w:rPr>
            </w:pPr>
            <w:r w:rsidRPr="0005089D">
              <w:rPr>
                <w:bCs/>
                <w:spacing w:val="-6"/>
                <w:sz w:val="18"/>
                <w:szCs w:val="18"/>
              </w:rPr>
              <w:t>Иметь представление об общих нравственных категориях (добре и зле), моральных нормах, ориентироваться в нравственном содержании поступков людей, регулировать свое поведение в соответствии с познанными моральными нормами и этическими требованиями</w:t>
            </w:r>
          </w:p>
        </w:tc>
        <w:tc>
          <w:tcPr>
            <w:tcW w:w="14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</w:t>
            </w:r>
          </w:p>
        </w:tc>
        <w:tc>
          <w:tcPr>
            <w:tcW w:w="1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опрос.</w:t>
            </w:r>
          </w:p>
        </w:tc>
        <w:tc>
          <w:tcPr>
            <w:tcW w:w="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shd w:val="clear" w:color="auto" w:fill="FFFFFF"/>
              <w:spacing w:before="5" w:line="192" w:lineRule="exact"/>
              <w:ind w:left="5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С.4-15,</w:t>
            </w:r>
          </w:p>
          <w:p w:rsidR="00BA5BD3" w:rsidRPr="0005089D" w:rsidRDefault="00BA5BD3" w:rsidP="008A0409">
            <w:pPr>
              <w:shd w:val="clear" w:color="auto" w:fill="FFFFFF"/>
              <w:spacing w:before="5" w:line="192" w:lineRule="exact"/>
              <w:ind w:left="5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0E6069" w:rsidP="008A0409">
            <w:pPr>
              <w:shd w:val="clear" w:color="auto" w:fill="FFFFFF"/>
              <w:spacing w:before="5" w:line="192" w:lineRule="exact"/>
              <w:ind w:left="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25.03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shd w:val="clear" w:color="auto" w:fill="FFFFFF"/>
              <w:spacing w:before="5" w:line="192" w:lineRule="exact"/>
              <w:ind w:left="5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1255"/>
        </w:trPr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55</w:t>
            </w:r>
          </w:p>
        </w:tc>
        <w:tc>
          <w:tcPr>
            <w:tcW w:w="146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А. Платонов "Разно цветная бабочка"</w:t>
            </w:r>
          </w:p>
        </w:tc>
        <w:tc>
          <w:tcPr>
            <w:tcW w:w="3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12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Default="00BA5BD3" w:rsidP="00601A75">
            <w:pPr>
              <w:pStyle w:val="a7"/>
              <w:rPr>
                <w:rFonts w:cs="Times New Roman"/>
                <w:sz w:val="20"/>
                <w:szCs w:val="20"/>
              </w:rPr>
            </w:pPr>
            <w:r w:rsidRPr="00132E39">
              <w:rPr>
                <w:rFonts w:cs="Times New Roman"/>
                <w:sz w:val="20"/>
                <w:szCs w:val="20"/>
              </w:rPr>
              <w:t>Понимание содержания литературного произведения: тема, главная мысль, события, их последовательность</w:t>
            </w: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Default="005A760A" w:rsidP="00601A75">
            <w:pPr>
              <w:pStyle w:val="a7"/>
              <w:rPr>
                <w:rFonts w:cs="Times New Roman"/>
                <w:sz w:val="20"/>
                <w:szCs w:val="20"/>
              </w:rPr>
            </w:pPr>
          </w:p>
          <w:p w:rsidR="005A760A" w:rsidRPr="00132E39" w:rsidRDefault="005A760A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54" w:type="dxa"/>
            <w:gridSpan w:val="1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743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определять основную мысль прочитанного, выражать ее своими словами</w:t>
            </w:r>
          </w:p>
        </w:tc>
        <w:tc>
          <w:tcPr>
            <w:tcW w:w="1508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 xml:space="preserve">Иметь представление об общих нравственных категориях (добре и зле), моральных нормах, ориентироваться в нравственном содержании поступков людей, регулировать свое поведение в соответствии с познанными </w:t>
            </w:r>
            <w:r w:rsidRPr="0005089D">
              <w:rPr>
                <w:bCs/>
                <w:sz w:val="18"/>
                <w:szCs w:val="18"/>
              </w:rPr>
              <w:lastRenderedPageBreak/>
              <w:t>моральными нормами и этическими требованиями</w:t>
            </w:r>
          </w:p>
        </w:tc>
        <w:tc>
          <w:tcPr>
            <w:tcW w:w="1452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</w:t>
            </w:r>
            <w:r w:rsidRPr="0005089D">
              <w:rPr>
                <w:sz w:val="18"/>
                <w:szCs w:val="18"/>
              </w:rPr>
              <w:lastRenderedPageBreak/>
              <w:t>коммуникативных задач</w:t>
            </w:r>
          </w:p>
        </w:tc>
        <w:tc>
          <w:tcPr>
            <w:tcW w:w="1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 опрос.</w:t>
            </w:r>
          </w:p>
        </w:tc>
        <w:tc>
          <w:tcPr>
            <w:tcW w:w="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shd w:val="clear" w:color="auto" w:fill="FFFFFF"/>
              <w:spacing w:before="5" w:line="192" w:lineRule="exact"/>
              <w:ind w:left="5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С.4-15,</w:t>
            </w:r>
          </w:p>
          <w:p w:rsidR="00BA5BD3" w:rsidRPr="0005089D" w:rsidRDefault="00BA5BD3" w:rsidP="008A0409">
            <w:pPr>
              <w:shd w:val="clear" w:color="auto" w:fill="FFFFFF"/>
              <w:spacing w:before="5" w:line="192" w:lineRule="exact"/>
              <w:ind w:left="5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Вопрос 3</w:t>
            </w:r>
          </w:p>
        </w:tc>
        <w:tc>
          <w:tcPr>
            <w:tcW w:w="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0E6069" w:rsidP="008A0409">
            <w:pPr>
              <w:shd w:val="clear" w:color="auto" w:fill="FFFFFF"/>
              <w:spacing w:before="5" w:line="192" w:lineRule="exact"/>
              <w:ind w:left="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BA5BD3" w:rsidRPr="0005089D">
              <w:rPr>
                <w:sz w:val="18"/>
                <w:szCs w:val="18"/>
              </w:rPr>
              <w:t>.04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3" w:rsidRPr="0005089D" w:rsidRDefault="00BA5BD3" w:rsidP="008A0409">
            <w:pPr>
              <w:shd w:val="clear" w:color="auto" w:fill="FFFFFF"/>
              <w:spacing w:before="5" w:line="192" w:lineRule="exact"/>
              <w:ind w:left="5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2131"/>
        </w:trPr>
        <w:tc>
          <w:tcPr>
            <w:tcW w:w="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0A" w:rsidRPr="0005089D" w:rsidRDefault="005A760A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56</w:t>
            </w:r>
          </w:p>
        </w:tc>
        <w:tc>
          <w:tcPr>
            <w:tcW w:w="146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0A" w:rsidRPr="0005089D" w:rsidRDefault="005A760A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А. Платонов "Разно цветная бабочка"</w:t>
            </w:r>
          </w:p>
        </w:tc>
        <w:tc>
          <w:tcPr>
            <w:tcW w:w="3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0A" w:rsidRPr="0005089D" w:rsidRDefault="005A760A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0A" w:rsidRPr="0005089D" w:rsidRDefault="005A760A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2129" w:type="dxa"/>
            <w:gridSpan w:val="16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A760A" w:rsidRPr="00132E39" w:rsidRDefault="005A760A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>Понимание содержания литературного произведения: тема, главная мысль, события, их последовательность</w:t>
            </w:r>
          </w:p>
        </w:tc>
        <w:tc>
          <w:tcPr>
            <w:tcW w:w="2454" w:type="dxa"/>
            <w:gridSpan w:val="1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0A" w:rsidRPr="0005089D" w:rsidRDefault="005A760A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74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60A" w:rsidRPr="0005089D" w:rsidRDefault="005A760A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Составлять личное мнение о литературном произведении, поступках героев, соотносить поступки героев с нравственными нормами, высказывать свое суждение об эстетической и нравственной ценности художественного текста</w:t>
            </w:r>
          </w:p>
        </w:tc>
        <w:tc>
          <w:tcPr>
            <w:tcW w:w="1508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60A" w:rsidRPr="0005089D" w:rsidRDefault="005A760A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Иметь представление об общих нравственных категориях (добре и зле), моральных нормах, ориентироваться в нравственном содержании поступков людей, регулировать свое поведение в соответствии с познанными моральными нормами и этическими требованиями</w:t>
            </w:r>
          </w:p>
          <w:p w:rsidR="005A760A" w:rsidRPr="0005089D" w:rsidRDefault="005A760A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5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60A" w:rsidRPr="0005089D" w:rsidRDefault="005A760A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и письменной форме, корректно строить речь при решении коммуникативных задач</w:t>
            </w:r>
          </w:p>
        </w:tc>
        <w:tc>
          <w:tcPr>
            <w:tcW w:w="1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0A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Тестирование ,</w:t>
            </w:r>
            <w:r w:rsidR="005A760A" w:rsidRPr="0005089D">
              <w:rPr>
                <w:sz w:val="18"/>
                <w:szCs w:val="18"/>
              </w:rPr>
              <w:t>Фронтальный  опрос.</w:t>
            </w:r>
          </w:p>
        </w:tc>
        <w:tc>
          <w:tcPr>
            <w:tcW w:w="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0A" w:rsidRPr="0005089D" w:rsidRDefault="005A760A" w:rsidP="008A0409">
            <w:pPr>
              <w:shd w:val="clear" w:color="auto" w:fill="FFFFFF"/>
              <w:spacing w:before="5" w:line="192" w:lineRule="exact"/>
              <w:ind w:left="5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С.4-15,</w:t>
            </w:r>
          </w:p>
          <w:p w:rsidR="005A760A" w:rsidRPr="0005089D" w:rsidRDefault="005A760A" w:rsidP="008A0409">
            <w:pPr>
              <w:shd w:val="clear" w:color="auto" w:fill="FFFFFF"/>
              <w:spacing w:before="5" w:line="192" w:lineRule="exact"/>
              <w:ind w:left="5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пересказ</w:t>
            </w:r>
          </w:p>
        </w:tc>
        <w:tc>
          <w:tcPr>
            <w:tcW w:w="5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0A" w:rsidRPr="0005089D" w:rsidRDefault="000E6069" w:rsidP="008A0409">
            <w:pPr>
              <w:shd w:val="clear" w:color="auto" w:fill="FFFFFF"/>
              <w:spacing w:before="5" w:line="192" w:lineRule="exact"/>
              <w:ind w:left="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5A760A" w:rsidRPr="0005089D">
              <w:rPr>
                <w:sz w:val="18"/>
                <w:szCs w:val="18"/>
              </w:rPr>
              <w:t>.04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0A" w:rsidRPr="0005089D" w:rsidRDefault="005A760A" w:rsidP="008A0409">
            <w:pPr>
              <w:shd w:val="clear" w:color="auto" w:fill="FFFFFF"/>
              <w:spacing w:before="5" w:line="192" w:lineRule="exact"/>
              <w:ind w:left="5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2131"/>
        </w:trPr>
        <w:tc>
          <w:tcPr>
            <w:tcW w:w="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57</w:t>
            </w:r>
          </w:p>
        </w:tc>
        <w:tc>
          <w:tcPr>
            <w:tcW w:w="14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К.Г. Паустовский "Теплый хлеб"</w:t>
            </w:r>
          </w:p>
        </w:tc>
        <w:tc>
          <w:tcPr>
            <w:tcW w:w="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21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132E39" w:rsidRDefault="003D624E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 xml:space="preserve">Произведения современной отечественной литературы для детей. Эмоционально-нравственные переживания героев </w:t>
            </w:r>
            <w:r w:rsidRPr="00132E39">
              <w:rPr>
                <w:rFonts w:cs="Times New Roman"/>
                <w:sz w:val="20"/>
                <w:szCs w:val="20"/>
              </w:rPr>
              <w:br/>
              <w:t>и автора произведения. Передача при помощи интонации своего отношения к персонажам</w:t>
            </w:r>
          </w:p>
        </w:tc>
        <w:tc>
          <w:tcPr>
            <w:tcW w:w="24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Пересказывать фрагменты </w:t>
            </w:r>
            <w:r w:rsidRPr="0005089D">
              <w:rPr>
                <w:sz w:val="18"/>
                <w:szCs w:val="18"/>
              </w:rPr>
              <w:t xml:space="preserve">текста, весь текст </w:t>
            </w:r>
          </w:p>
          <w:p w:rsidR="003D624E" w:rsidRPr="0005089D" w:rsidRDefault="003D624E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кратко, от лица персонажа. </w:t>
            </w:r>
            <w:r w:rsidRPr="0005089D">
              <w:rPr>
                <w:i/>
                <w:iCs/>
                <w:sz w:val="18"/>
                <w:szCs w:val="18"/>
              </w:rPr>
              <w:t xml:space="preserve">Характеризовать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состояние героев, </w:t>
            </w:r>
            <w:r w:rsidRPr="0005089D">
              <w:rPr>
                <w:i/>
                <w:iCs/>
                <w:sz w:val="18"/>
                <w:szCs w:val="18"/>
              </w:rPr>
              <w:t>оп</w:t>
            </w:r>
            <w:r w:rsidRPr="0005089D">
              <w:rPr>
                <w:i/>
                <w:iCs/>
                <w:sz w:val="18"/>
                <w:szCs w:val="18"/>
              </w:rPr>
              <w:softHyphen/>
              <w:t xml:space="preserve">ределять  </w:t>
            </w:r>
            <w:r w:rsidRPr="0005089D">
              <w:rPr>
                <w:sz w:val="18"/>
                <w:szCs w:val="18"/>
              </w:rPr>
              <w:t xml:space="preserve">причины 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совершаемых  ими поступков.</w:t>
            </w:r>
          </w:p>
        </w:tc>
        <w:tc>
          <w:tcPr>
            <w:tcW w:w="1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определять основную мысль прочитанного, выражать ее своими словами</w:t>
            </w:r>
          </w:p>
        </w:tc>
        <w:tc>
          <w:tcPr>
            <w:tcW w:w="15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 xml:space="preserve">Иметь представления о моральных нормах, нравственных и безнравственных поступках; ориентироваться в нравственном содержании поступков людей; регулировать поведение в соответствии с познанными моральными нормами и </w:t>
            </w:r>
            <w:r w:rsidRPr="0005089D">
              <w:rPr>
                <w:bCs/>
                <w:sz w:val="18"/>
                <w:szCs w:val="18"/>
              </w:rPr>
              <w:lastRenderedPageBreak/>
              <w:t>этическими требованиями</w:t>
            </w:r>
          </w:p>
        </w:tc>
        <w:tc>
          <w:tcPr>
            <w:tcW w:w="1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</w:t>
            </w:r>
            <w:r w:rsidRPr="0005089D">
              <w:rPr>
                <w:sz w:val="18"/>
                <w:szCs w:val="18"/>
              </w:rPr>
              <w:lastRenderedPageBreak/>
              <w:t>коммуникативных задач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 опрос.</w:t>
            </w:r>
          </w:p>
        </w:tc>
        <w:tc>
          <w:tcPr>
            <w:tcW w:w="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С.17-29,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3D624E" w:rsidRPr="0005089D">
              <w:rPr>
                <w:sz w:val="18"/>
                <w:szCs w:val="18"/>
              </w:rPr>
              <w:t>.04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1122"/>
        </w:trPr>
        <w:tc>
          <w:tcPr>
            <w:tcW w:w="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58</w:t>
            </w:r>
          </w:p>
        </w:tc>
        <w:tc>
          <w:tcPr>
            <w:tcW w:w="14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К.Г. Паустовский "Теплый хлеб"</w:t>
            </w:r>
          </w:p>
        </w:tc>
        <w:tc>
          <w:tcPr>
            <w:tcW w:w="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211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3D624E" w:rsidRPr="00132E39" w:rsidRDefault="003D624E" w:rsidP="003D624E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 xml:space="preserve">Произведения современной отечественной литературы для детей. </w:t>
            </w:r>
          </w:p>
        </w:tc>
        <w:tc>
          <w:tcPr>
            <w:tcW w:w="239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Привлекать </w:t>
            </w:r>
            <w:r w:rsidRPr="0005089D">
              <w:rPr>
                <w:sz w:val="18"/>
                <w:szCs w:val="18"/>
              </w:rPr>
              <w:t>опыт собственных пережи</w:t>
            </w:r>
            <w:r w:rsidRPr="0005089D">
              <w:rPr>
                <w:sz w:val="18"/>
                <w:szCs w:val="18"/>
              </w:rPr>
              <w:softHyphen/>
              <w:t xml:space="preserve">ваний в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процессе анализа произведения.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Выбирать </w:t>
            </w:r>
            <w:r w:rsidRPr="0005089D">
              <w:rPr>
                <w:sz w:val="18"/>
                <w:szCs w:val="18"/>
              </w:rPr>
              <w:t>нужное слово из ряда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предло</w:t>
            </w:r>
            <w:r w:rsidRPr="0005089D">
              <w:rPr>
                <w:sz w:val="18"/>
                <w:szCs w:val="18"/>
              </w:rPr>
              <w:softHyphen/>
              <w:t xml:space="preserve">женных для решения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поставленной за</w:t>
            </w:r>
            <w:r w:rsidRPr="0005089D">
              <w:rPr>
                <w:sz w:val="18"/>
                <w:szCs w:val="18"/>
              </w:rPr>
              <w:softHyphen/>
              <w:t>дачи.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норм литературного произношения, составлять личное мнение о литературном произведении, определять основную мысль прочитанного, выражать ее своими словами</w:t>
            </w:r>
          </w:p>
        </w:tc>
        <w:tc>
          <w:tcPr>
            <w:tcW w:w="15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Иметь представления о моральных нормах, нравственных и безнравственных поступках; ориентироваться в нравственном содержании поступков людей; регулировать поведение в соответствии с познанными моральными нормами и этическими требованиями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опрос.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С.17-29,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Краткий пересказ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3D624E" w:rsidRPr="0005089D">
              <w:rPr>
                <w:sz w:val="18"/>
                <w:szCs w:val="18"/>
              </w:rPr>
              <w:t>.04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B42A36" w:rsidRPr="0005089D" w:rsidTr="00B42A36">
        <w:trPr>
          <w:trHeight w:val="1122"/>
        </w:trPr>
        <w:tc>
          <w:tcPr>
            <w:tcW w:w="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59</w:t>
            </w:r>
          </w:p>
        </w:tc>
        <w:tc>
          <w:tcPr>
            <w:tcW w:w="1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К.Г. Паустовский "Теплый хлеб"</w:t>
            </w:r>
          </w:p>
        </w:tc>
        <w:tc>
          <w:tcPr>
            <w:tcW w:w="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96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185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Эмоционально-нравственные переживания героев </w:t>
            </w:r>
            <w:r w:rsidRPr="00132E39">
              <w:rPr>
                <w:sz w:val="20"/>
                <w:szCs w:val="20"/>
              </w:rPr>
              <w:br/>
              <w:t>и автора произведения. Передача при помощи интонации своего отношения к персонажам</w:t>
            </w:r>
          </w:p>
          <w:p w:rsidR="003D624E" w:rsidRPr="0005089D" w:rsidRDefault="003D624E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iCs/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iCs/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4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Пересказывать </w:t>
            </w:r>
            <w:r w:rsidRPr="0005089D">
              <w:rPr>
                <w:iCs/>
                <w:sz w:val="18"/>
                <w:szCs w:val="18"/>
              </w:rPr>
              <w:t xml:space="preserve">фрагменты текста, весь текст </w:t>
            </w:r>
          </w:p>
          <w:p w:rsidR="003D624E" w:rsidRPr="0005089D" w:rsidRDefault="003D624E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>кратко, от лица персонажа.</w:t>
            </w:r>
            <w:r w:rsidRPr="0005089D">
              <w:rPr>
                <w:i/>
                <w:iCs/>
                <w:sz w:val="18"/>
                <w:szCs w:val="18"/>
              </w:rPr>
              <w:t xml:space="preserve"> Характеризовать </w:t>
            </w:r>
          </w:p>
          <w:p w:rsidR="003D624E" w:rsidRPr="0005089D" w:rsidRDefault="003D624E" w:rsidP="008A0409">
            <w:pPr>
              <w:jc w:val="both"/>
              <w:rPr>
                <w:iCs/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>состояние героев, оп</w:t>
            </w:r>
            <w:r w:rsidRPr="0005089D">
              <w:rPr>
                <w:iCs/>
                <w:sz w:val="18"/>
                <w:szCs w:val="18"/>
              </w:rPr>
              <w:softHyphen/>
              <w:t xml:space="preserve">ределять  причины  </w:t>
            </w:r>
          </w:p>
          <w:p w:rsidR="003D624E" w:rsidRPr="0005089D" w:rsidRDefault="003D624E" w:rsidP="008A0409">
            <w:pPr>
              <w:jc w:val="both"/>
              <w:rPr>
                <w:i/>
                <w:iCs/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>совершаемых  ими поступков.</w:t>
            </w:r>
          </w:p>
        </w:tc>
        <w:tc>
          <w:tcPr>
            <w:tcW w:w="18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Соотносить поступки героев с нравственными нормами, высказывать свое суждение о нравственной ценности художественного текста</w:t>
            </w:r>
          </w:p>
        </w:tc>
        <w:tc>
          <w:tcPr>
            <w:tcW w:w="155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bCs/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 xml:space="preserve">Иметь представления о моральных нормах, нравственных и безнравственных поступках; ориентироваться в нравственном содержании поступков людей; регулировать поведение в соответствии с познанными моральными нормами и этическими </w:t>
            </w:r>
            <w:r w:rsidRPr="0005089D">
              <w:rPr>
                <w:bCs/>
                <w:sz w:val="18"/>
                <w:szCs w:val="18"/>
              </w:rPr>
              <w:lastRenderedPageBreak/>
              <w:t>требованиями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</w:t>
            </w:r>
            <w:r w:rsidRPr="0005089D">
              <w:rPr>
                <w:sz w:val="18"/>
                <w:szCs w:val="18"/>
              </w:rPr>
              <w:lastRenderedPageBreak/>
              <w:t>ых задач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Срез знаний.</w:t>
            </w:r>
          </w:p>
        </w:tc>
        <w:tc>
          <w:tcPr>
            <w:tcW w:w="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С.17-29,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Краткий пересказ</w:t>
            </w:r>
          </w:p>
        </w:tc>
        <w:tc>
          <w:tcPr>
            <w:tcW w:w="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3D624E" w:rsidRPr="0005089D">
              <w:rPr>
                <w:sz w:val="18"/>
                <w:szCs w:val="18"/>
              </w:rPr>
              <w:t>.04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3D624E" w:rsidRPr="0005089D" w:rsidTr="00E86FDA">
        <w:trPr>
          <w:trHeight w:val="287"/>
        </w:trPr>
        <w:tc>
          <w:tcPr>
            <w:tcW w:w="15134" w:type="dxa"/>
            <w:gridSpan w:val="1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Default="003D624E" w:rsidP="00487D96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3D624E" w:rsidRPr="0005089D" w:rsidRDefault="003D624E" w:rsidP="00487D96">
            <w:pPr>
              <w:jc w:val="center"/>
              <w:rPr>
                <w:i/>
                <w:sz w:val="18"/>
                <w:szCs w:val="18"/>
              </w:rPr>
            </w:pPr>
            <w:r w:rsidRPr="0005089D">
              <w:rPr>
                <w:b/>
                <w:i/>
                <w:sz w:val="18"/>
                <w:szCs w:val="18"/>
              </w:rPr>
              <w:t xml:space="preserve">ВЕСНА ПРИШЛА </w:t>
            </w:r>
            <w:r w:rsidRPr="0005089D">
              <w:rPr>
                <w:b/>
                <w:bCs/>
                <w:i/>
                <w:sz w:val="18"/>
                <w:szCs w:val="18"/>
              </w:rPr>
              <w:t>(3ч)</w:t>
            </w:r>
          </w:p>
        </w:tc>
      </w:tr>
      <w:tr w:rsidR="003D624E" w:rsidRPr="0005089D" w:rsidTr="00E86FDA"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60</w:t>
            </w:r>
          </w:p>
        </w:tc>
        <w:tc>
          <w:tcPr>
            <w:tcW w:w="1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Народные песни.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К. Д. Ушинский «Слепая лошадь»</w:t>
            </w:r>
          </w:p>
        </w:tc>
        <w:tc>
          <w:tcPr>
            <w:tcW w:w="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i/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Выразительно</w:t>
            </w:r>
            <w:r w:rsidRPr="0005089D">
              <w:rPr>
                <w:sz w:val="18"/>
                <w:szCs w:val="18"/>
              </w:rPr>
              <w:t xml:space="preserve"> читать понравившееся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произведение.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Рассказывать</w:t>
            </w:r>
            <w:r w:rsidRPr="0005089D">
              <w:rPr>
                <w:sz w:val="18"/>
                <w:szCs w:val="18"/>
              </w:rPr>
              <w:t xml:space="preserve"> истории из собственной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жизни по аналогии с прочитанным.</w:t>
            </w:r>
          </w:p>
        </w:tc>
        <w:tc>
          <w:tcPr>
            <w:tcW w:w="192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 опрос.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С.30-37,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0E6069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3D624E" w:rsidRPr="0005089D">
              <w:rPr>
                <w:sz w:val="18"/>
                <w:szCs w:val="18"/>
              </w:rPr>
              <w:t>.04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3D624E" w:rsidRPr="0005089D" w:rsidTr="00E86FDA"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61</w:t>
            </w:r>
          </w:p>
        </w:tc>
        <w:tc>
          <w:tcPr>
            <w:tcW w:w="1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М.М. Пришвин "Лесная капель"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132E39" w:rsidRDefault="003D624E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 xml:space="preserve">Современные произведения про животных для детей </w:t>
            </w:r>
          </w:p>
        </w:tc>
        <w:tc>
          <w:tcPr>
            <w:tcW w:w="2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Оценивать </w:t>
            </w:r>
            <w:r w:rsidRPr="0005089D">
              <w:rPr>
                <w:sz w:val="18"/>
                <w:szCs w:val="18"/>
              </w:rPr>
              <w:t>свои переживания по пово</w:t>
            </w:r>
            <w:r w:rsidRPr="0005089D">
              <w:rPr>
                <w:sz w:val="18"/>
                <w:szCs w:val="18"/>
              </w:rPr>
              <w:softHyphen/>
              <w:t xml:space="preserve">ду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собственных поступков. </w:t>
            </w:r>
            <w:r w:rsidRPr="0005089D">
              <w:rPr>
                <w:i/>
                <w:iCs/>
                <w:sz w:val="18"/>
                <w:szCs w:val="18"/>
              </w:rPr>
              <w:t xml:space="preserve">Объединять </w:t>
            </w:r>
            <w:r w:rsidRPr="0005089D">
              <w:rPr>
                <w:sz w:val="18"/>
                <w:szCs w:val="18"/>
              </w:rPr>
              <w:t xml:space="preserve">слова,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близкие по смыслу, в группы.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Пользоваться </w:t>
            </w:r>
            <w:r w:rsidRPr="0005089D">
              <w:rPr>
                <w:sz w:val="18"/>
                <w:szCs w:val="18"/>
              </w:rPr>
              <w:t>толковым словарём.</w:t>
            </w:r>
          </w:p>
        </w:tc>
        <w:tc>
          <w:tcPr>
            <w:tcW w:w="192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spacing w:val="-4"/>
                <w:sz w:val="18"/>
                <w:szCs w:val="18"/>
              </w:rPr>
              <w:t>Читать произведение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14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и любить природу, бережно относиться к ней, испытывать эстетические чувства на основе знакомства с художественной культурой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 и индивидуальный опрос.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shd w:val="clear" w:color="auto" w:fill="FFFFFF"/>
              <w:spacing w:line="187" w:lineRule="exact"/>
              <w:ind w:left="5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С.38-39,</w:t>
            </w:r>
          </w:p>
          <w:p w:rsidR="003D624E" w:rsidRPr="0005089D" w:rsidRDefault="003D624E" w:rsidP="008A0409">
            <w:pPr>
              <w:shd w:val="clear" w:color="auto" w:fill="FFFFFF"/>
              <w:spacing w:line="187" w:lineRule="exact"/>
              <w:ind w:left="5"/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пересказ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A42E50" w:rsidP="008A0409">
            <w:pPr>
              <w:shd w:val="clear" w:color="auto" w:fill="FFFFFF"/>
              <w:spacing w:line="187" w:lineRule="exact"/>
              <w:ind w:left="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3D624E" w:rsidRPr="0005089D">
              <w:rPr>
                <w:sz w:val="18"/>
                <w:szCs w:val="18"/>
              </w:rPr>
              <w:t>.04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shd w:val="clear" w:color="auto" w:fill="FFFFFF"/>
              <w:spacing w:line="187" w:lineRule="exact"/>
              <w:ind w:left="5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3D624E" w:rsidRPr="0005089D" w:rsidTr="00E86FDA"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62</w:t>
            </w:r>
          </w:p>
        </w:tc>
        <w:tc>
          <w:tcPr>
            <w:tcW w:w="1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К.Д. Бальмонт "Золотая рыбка"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В.Астафьев «Весенний остров»</w:t>
            </w:r>
          </w:p>
        </w:tc>
        <w:tc>
          <w:tcPr>
            <w:tcW w:w="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Находить </w:t>
            </w:r>
            <w:r w:rsidRPr="0005089D">
              <w:rPr>
                <w:sz w:val="18"/>
                <w:szCs w:val="18"/>
              </w:rPr>
              <w:t xml:space="preserve">книгу в библиотеке.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>Ориен</w:t>
            </w:r>
            <w:r w:rsidRPr="0005089D">
              <w:rPr>
                <w:i/>
                <w:iCs/>
                <w:sz w:val="18"/>
                <w:szCs w:val="18"/>
              </w:rPr>
              <w:softHyphen/>
              <w:t xml:space="preserve">тироваться в </w:t>
            </w:r>
            <w:r w:rsidRPr="0005089D">
              <w:rPr>
                <w:sz w:val="18"/>
                <w:szCs w:val="18"/>
              </w:rPr>
              <w:t>аппарате книги.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</w:t>
            </w:r>
            <w:r w:rsidRPr="0005089D">
              <w:rPr>
                <w:i/>
                <w:iCs/>
                <w:sz w:val="18"/>
                <w:szCs w:val="18"/>
              </w:rPr>
              <w:t>Сопос</w:t>
            </w:r>
            <w:r w:rsidRPr="0005089D">
              <w:rPr>
                <w:i/>
                <w:iCs/>
                <w:sz w:val="18"/>
                <w:szCs w:val="18"/>
              </w:rPr>
              <w:softHyphen/>
              <w:t xml:space="preserve">тавлять </w:t>
            </w:r>
            <w:r w:rsidRPr="0005089D">
              <w:rPr>
                <w:sz w:val="18"/>
                <w:szCs w:val="18"/>
              </w:rPr>
              <w:t xml:space="preserve">иллюстрации разных </w:t>
            </w:r>
            <w:proofErr w:type="spellStart"/>
            <w:r w:rsidRPr="0005089D">
              <w:rPr>
                <w:sz w:val="18"/>
                <w:szCs w:val="18"/>
              </w:rPr>
              <w:t>худож</w:t>
            </w:r>
            <w:proofErr w:type="spellEnd"/>
            <w:r w:rsidRPr="0005089D">
              <w:rPr>
                <w:sz w:val="18"/>
                <w:szCs w:val="18"/>
              </w:rPr>
              <w:softHyphen/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proofErr w:type="spellStart"/>
            <w:r w:rsidRPr="0005089D">
              <w:rPr>
                <w:sz w:val="18"/>
                <w:szCs w:val="18"/>
              </w:rPr>
              <w:t>ников</w:t>
            </w:r>
            <w:proofErr w:type="spellEnd"/>
            <w:r w:rsidRPr="0005089D">
              <w:rPr>
                <w:sz w:val="18"/>
                <w:szCs w:val="18"/>
              </w:rPr>
              <w:t xml:space="preserve"> к произведениям одного автора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spacing w:val="-4"/>
                <w:sz w:val="18"/>
                <w:szCs w:val="18"/>
              </w:rPr>
              <w:t>Читать произведение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14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Понимать и любить природу, бережно относиться к ней, испытывать эстетические чувства на основе знакомства с художественной культурой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</w:t>
            </w:r>
            <w:r w:rsidRPr="0005089D">
              <w:rPr>
                <w:sz w:val="18"/>
                <w:szCs w:val="18"/>
              </w:rPr>
              <w:lastRenderedPageBreak/>
              <w:t>действия в устной форме, корректно строить речь при решении коммуникативных задач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 опрос.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shd w:val="clear" w:color="auto" w:fill="FFFFFF"/>
              <w:spacing w:line="187" w:lineRule="exact"/>
              <w:ind w:left="5"/>
              <w:jc w:val="both"/>
              <w:rPr>
                <w:spacing w:val="1"/>
                <w:sz w:val="18"/>
                <w:szCs w:val="18"/>
              </w:rPr>
            </w:pPr>
            <w:r w:rsidRPr="0005089D">
              <w:rPr>
                <w:spacing w:val="1"/>
                <w:sz w:val="18"/>
                <w:szCs w:val="18"/>
              </w:rPr>
              <w:t xml:space="preserve"> С.40-45,</w:t>
            </w:r>
          </w:p>
          <w:p w:rsidR="003D624E" w:rsidRPr="0005089D" w:rsidRDefault="003D624E" w:rsidP="008A0409">
            <w:pPr>
              <w:shd w:val="clear" w:color="auto" w:fill="FFFFFF"/>
              <w:spacing w:line="187" w:lineRule="exact"/>
              <w:ind w:left="5"/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pacing w:val="1"/>
                <w:sz w:val="18"/>
                <w:szCs w:val="18"/>
              </w:rPr>
              <w:t>Выразительное чтение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A42E50" w:rsidP="008A0409">
            <w:pPr>
              <w:shd w:val="clear" w:color="auto" w:fill="FFFFFF"/>
              <w:spacing w:line="187" w:lineRule="exact"/>
              <w:ind w:left="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shd w:val="clear" w:color="auto" w:fill="FFFFFF"/>
              <w:spacing w:line="187" w:lineRule="exact"/>
              <w:ind w:left="5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3D624E" w:rsidRPr="0005089D" w:rsidTr="00E86FDA">
        <w:tc>
          <w:tcPr>
            <w:tcW w:w="15134" w:type="dxa"/>
            <w:gridSpan w:val="1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487D96">
            <w:pPr>
              <w:shd w:val="clear" w:color="auto" w:fill="FFFFFF"/>
              <w:spacing w:line="187" w:lineRule="exact"/>
              <w:ind w:left="5"/>
              <w:jc w:val="center"/>
              <w:rPr>
                <w:i/>
                <w:sz w:val="18"/>
                <w:szCs w:val="18"/>
              </w:rPr>
            </w:pPr>
            <w:r w:rsidRPr="0005089D">
              <w:rPr>
                <w:b/>
                <w:i/>
                <w:sz w:val="18"/>
                <w:szCs w:val="18"/>
              </w:rPr>
              <w:lastRenderedPageBreak/>
              <w:t>И В ШУТКУ И ВСЕРЬЕЗ</w:t>
            </w:r>
            <w:r w:rsidRPr="0005089D">
              <w:rPr>
                <w:bCs/>
                <w:i/>
                <w:sz w:val="18"/>
                <w:szCs w:val="18"/>
              </w:rPr>
              <w:t xml:space="preserve"> </w:t>
            </w:r>
            <w:r w:rsidRPr="0005089D">
              <w:rPr>
                <w:b/>
                <w:bCs/>
                <w:i/>
                <w:sz w:val="18"/>
                <w:szCs w:val="18"/>
              </w:rPr>
              <w:t>(8 ч)</w:t>
            </w:r>
          </w:p>
        </w:tc>
      </w:tr>
      <w:tr w:rsidR="003D624E" w:rsidRPr="0005089D" w:rsidTr="00B42A36"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63</w:t>
            </w:r>
          </w:p>
        </w:tc>
        <w:tc>
          <w:tcPr>
            <w:tcW w:w="1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Шутки-прибаутки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132E39" w:rsidRDefault="003D624E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>Произведения выдающихся представителей русской литературы. Ритм стихотворения</w:t>
            </w:r>
          </w:p>
        </w:tc>
        <w:tc>
          <w:tcPr>
            <w:tcW w:w="2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iCs/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Развитие умения определять главную </w:t>
            </w:r>
            <w:r w:rsidRPr="0005089D">
              <w:rPr>
                <w:iCs/>
                <w:sz w:val="18"/>
                <w:szCs w:val="18"/>
              </w:rPr>
              <w:t xml:space="preserve">мысль </w:t>
            </w:r>
          </w:p>
          <w:p w:rsidR="003D624E" w:rsidRPr="0005089D" w:rsidRDefault="003D624E" w:rsidP="008A0409">
            <w:pPr>
              <w:jc w:val="both"/>
              <w:rPr>
                <w:iCs/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 xml:space="preserve">произведения, понимать </w:t>
            </w:r>
          </w:p>
          <w:p w:rsidR="003D624E" w:rsidRPr="0005089D" w:rsidRDefault="003D624E" w:rsidP="008A0409">
            <w:pPr>
              <w:jc w:val="both"/>
              <w:rPr>
                <w:iCs/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 xml:space="preserve">внутреннее состояние персонажа </w:t>
            </w:r>
          </w:p>
          <w:p w:rsidR="003D624E" w:rsidRPr="0005089D" w:rsidRDefault="003D624E" w:rsidP="008A0409">
            <w:pPr>
              <w:jc w:val="both"/>
              <w:rPr>
                <w:iCs/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>и рассказывать о событиях от его лица.</w:t>
            </w:r>
          </w:p>
          <w:p w:rsidR="003D624E" w:rsidRPr="0005089D" w:rsidRDefault="003D624E" w:rsidP="008A040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2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spacing w:val="-4"/>
                <w:sz w:val="18"/>
                <w:szCs w:val="18"/>
              </w:rPr>
              <w:t>Читать произведение с соблюдением норм литературного произношения, правильным интонированием, использованием логических ударений и темпа речи, выражая таким образом понимание прочитанного</w:t>
            </w:r>
          </w:p>
        </w:tc>
        <w:tc>
          <w:tcPr>
            <w:tcW w:w="14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Чувствовать сопричастность с жизнью своего народа и Родины, осознавать этническую принадлежность; испытывать эстетические чувства на основе знакомства с художественной культурой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 опрос.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С.46-47,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A42E50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D624E" w:rsidRPr="0005089D">
              <w:rPr>
                <w:sz w:val="18"/>
                <w:szCs w:val="18"/>
              </w:rPr>
              <w:t>.05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3D624E" w:rsidRPr="0005089D" w:rsidTr="00B42A36"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64</w:t>
            </w:r>
          </w:p>
        </w:tc>
        <w:tc>
          <w:tcPr>
            <w:tcW w:w="1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"Болтливая баба" Русская народная сказка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УКИЗ</w:t>
            </w:r>
          </w:p>
        </w:tc>
        <w:tc>
          <w:tcPr>
            <w:tcW w:w="1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132E39" w:rsidRDefault="003D624E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 xml:space="preserve">Герои произведения. Восприятие </w:t>
            </w:r>
            <w:r w:rsidRPr="00132E39">
              <w:rPr>
                <w:rFonts w:cs="Times New Roman"/>
                <w:sz w:val="20"/>
                <w:szCs w:val="20"/>
              </w:rPr>
              <w:br/>
              <w:t>и понимание их переживаний</w:t>
            </w:r>
          </w:p>
        </w:tc>
        <w:tc>
          <w:tcPr>
            <w:tcW w:w="2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Рассказывать </w:t>
            </w:r>
            <w:r w:rsidRPr="0005089D">
              <w:rPr>
                <w:sz w:val="18"/>
                <w:szCs w:val="18"/>
              </w:rPr>
              <w:t xml:space="preserve">о прочитанном,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>обосновы</w:t>
            </w:r>
            <w:r w:rsidRPr="0005089D">
              <w:rPr>
                <w:i/>
                <w:iCs/>
                <w:sz w:val="18"/>
                <w:szCs w:val="18"/>
              </w:rPr>
              <w:softHyphen/>
              <w:t xml:space="preserve">вать </w:t>
            </w:r>
            <w:r w:rsidRPr="0005089D">
              <w:rPr>
                <w:sz w:val="18"/>
                <w:szCs w:val="18"/>
              </w:rPr>
              <w:t>своё отношение к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произведению.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iCs/>
                <w:sz w:val="18"/>
                <w:szCs w:val="18"/>
              </w:rPr>
              <w:t xml:space="preserve">Передавать </w:t>
            </w:r>
            <w:r w:rsidRPr="0005089D">
              <w:rPr>
                <w:sz w:val="18"/>
                <w:szCs w:val="18"/>
              </w:rPr>
              <w:t xml:space="preserve">в рисунке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впечатление, произведённое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литературным произве</w:t>
            </w:r>
            <w:r w:rsidRPr="0005089D">
              <w:rPr>
                <w:sz w:val="18"/>
                <w:szCs w:val="18"/>
              </w:rPr>
              <w:softHyphen/>
              <w:t>дением.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литературных норм, выражая таким образом понимание прочитанного, выделять основную мысль, составлять личное мнение о литературном произведении, выражать его на доступном уровне</w:t>
            </w:r>
          </w:p>
        </w:tc>
        <w:tc>
          <w:tcPr>
            <w:tcW w:w="14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Чувствовать сопричастность с жизнью своего народа и Родины, осознавать этническую принадлежность; испытывать эстетические чувства на основе знакомства с художественной культурой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и письменной форме, корректно строить речь при решении </w:t>
            </w:r>
            <w:r w:rsidRPr="0005089D">
              <w:rPr>
                <w:sz w:val="18"/>
                <w:szCs w:val="18"/>
              </w:rPr>
              <w:lastRenderedPageBreak/>
              <w:t xml:space="preserve">коммуникативных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задач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Фронтальный  опрос.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С.48-53,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пересказ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A42E50" w:rsidP="008A04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3D624E" w:rsidRPr="0005089D">
              <w:rPr>
                <w:sz w:val="18"/>
                <w:szCs w:val="18"/>
              </w:rPr>
              <w:t>.05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3D624E" w:rsidRPr="0005089D" w:rsidTr="00B42A36"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65</w:t>
            </w:r>
          </w:p>
        </w:tc>
        <w:tc>
          <w:tcPr>
            <w:tcW w:w="1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А. Линдгрен « Как Эмиль угодил головой в супницу»</w:t>
            </w:r>
          </w:p>
        </w:tc>
        <w:tc>
          <w:tcPr>
            <w:tcW w:w="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132E39" w:rsidRDefault="003D624E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>Жанры произведений. Тема и главная мысль произведения. Иллюстрация в книге и ее роль в понимании произведения</w:t>
            </w:r>
          </w:p>
        </w:tc>
        <w:tc>
          <w:tcPr>
            <w:tcW w:w="2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Формировать</w:t>
            </w:r>
            <w:r w:rsidRPr="0005089D">
              <w:rPr>
                <w:sz w:val="18"/>
                <w:szCs w:val="18"/>
              </w:rPr>
              <w:t xml:space="preserve"> умений работать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с текстом произведения.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Разви</w:t>
            </w:r>
            <w:r w:rsidRPr="0005089D">
              <w:rPr>
                <w:i/>
                <w:sz w:val="18"/>
                <w:szCs w:val="18"/>
              </w:rPr>
              <w:softHyphen/>
              <w:t>вать</w:t>
            </w:r>
            <w:r w:rsidRPr="0005089D">
              <w:rPr>
                <w:sz w:val="18"/>
                <w:szCs w:val="18"/>
              </w:rPr>
              <w:t xml:space="preserve"> внимания к внутренней жизни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персонажа, умения соот</w:t>
            </w:r>
            <w:r w:rsidRPr="0005089D">
              <w:rPr>
                <w:sz w:val="18"/>
                <w:szCs w:val="18"/>
              </w:rPr>
              <w:softHyphen/>
              <w:t xml:space="preserve">носить его слова и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действия.</w:t>
            </w:r>
          </w:p>
        </w:tc>
        <w:tc>
          <w:tcPr>
            <w:tcW w:w="192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литературных норм, выражая таким образом понимание прочитанного, выделять основную мысль, составлять личное мнение о литературном произведении, выражать его на доступном уровне</w:t>
            </w:r>
          </w:p>
        </w:tc>
        <w:tc>
          <w:tcPr>
            <w:tcW w:w="14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Испытывать эстетические чувства на основе знакомства с художественной культурой, понимать чувства других людей и сопереживать им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 и опрос.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С.54-61,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Ответить на вопросы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A42E50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  <w:r w:rsidR="00A42E50">
              <w:rPr>
                <w:sz w:val="18"/>
                <w:szCs w:val="18"/>
              </w:rPr>
              <w:t>3</w:t>
            </w:r>
            <w:r w:rsidRPr="0005089D">
              <w:rPr>
                <w:sz w:val="18"/>
                <w:szCs w:val="18"/>
              </w:rPr>
              <w:t>.05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3D624E" w:rsidRPr="0005089D" w:rsidTr="00B42A36"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66</w:t>
            </w:r>
          </w:p>
        </w:tc>
        <w:tc>
          <w:tcPr>
            <w:tcW w:w="1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С.Маршак «Про двух соседей», « Старуха,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дверь закрой!»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132E39" w:rsidRDefault="003D624E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>Жанры произведений. Тема и главная мысль произведения. Иллюстрация в книге и ее роль в понимании произведения</w:t>
            </w:r>
          </w:p>
        </w:tc>
        <w:tc>
          <w:tcPr>
            <w:tcW w:w="2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Развивать</w:t>
            </w:r>
            <w:r w:rsidRPr="0005089D">
              <w:rPr>
                <w:sz w:val="18"/>
                <w:szCs w:val="18"/>
              </w:rPr>
              <w:t xml:space="preserve"> внимание к поведению и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внутреннему состоянию лите</w:t>
            </w:r>
            <w:r w:rsidRPr="0005089D">
              <w:rPr>
                <w:sz w:val="18"/>
                <w:szCs w:val="18"/>
              </w:rPr>
              <w:softHyphen/>
              <w:t xml:space="preserve">ратурных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персонажей.</w:t>
            </w:r>
          </w:p>
        </w:tc>
        <w:tc>
          <w:tcPr>
            <w:tcW w:w="192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литературных норм, выражая таким образом понимание прочитанного, выделять основную мысль, составлять личное мнение о литературном произведении, выражать его на доступном уровне</w:t>
            </w:r>
          </w:p>
        </w:tc>
        <w:tc>
          <w:tcPr>
            <w:tcW w:w="14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Испытывать эстетические чувства на основе знакомства с художественной культурой, понимать чувства других людей и сопереживать им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spacing w:val="-4"/>
                <w:sz w:val="18"/>
                <w:szCs w:val="18"/>
              </w:rPr>
              <w:t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задач, работая в группе учитывать мнения партнеров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опрос. Фронтальный  опрос.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С.62-65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A42E50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  <w:r w:rsidR="00A42E50">
              <w:rPr>
                <w:sz w:val="18"/>
                <w:szCs w:val="18"/>
              </w:rPr>
              <w:t>6</w:t>
            </w:r>
            <w:r w:rsidRPr="0005089D">
              <w:rPr>
                <w:sz w:val="18"/>
                <w:szCs w:val="18"/>
              </w:rPr>
              <w:t>.05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3D624E" w:rsidRPr="0005089D" w:rsidTr="00B42A36"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67</w:t>
            </w:r>
          </w:p>
        </w:tc>
        <w:tc>
          <w:tcPr>
            <w:tcW w:w="1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М. Зощенко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« Великие </w:t>
            </w:r>
            <w:proofErr w:type="spellStart"/>
            <w:r w:rsidRPr="0005089D">
              <w:rPr>
                <w:sz w:val="18"/>
                <w:szCs w:val="18"/>
              </w:rPr>
              <w:t>путещественники</w:t>
            </w:r>
            <w:proofErr w:type="spellEnd"/>
            <w:r w:rsidRPr="0005089D">
              <w:rPr>
                <w:sz w:val="18"/>
                <w:szCs w:val="18"/>
              </w:rPr>
              <w:t>»</w:t>
            </w:r>
          </w:p>
        </w:tc>
        <w:tc>
          <w:tcPr>
            <w:tcW w:w="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</w:t>
            </w:r>
            <w:r w:rsidRPr="0005089D">
              <w:rPr>
                <w:sz w:val="18"/>
                <w:szCs w:val="18"/>
              </w:rPr>
              <w:lastRenderedPageBreak/>
              <w:t>З</w:t>
            </w:r>
          </w:p>
        </w:tc>
        <w:tc>
          <w:tcPr>
            <w:tcW w:w="1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132E39" w:rsidRDefault="003D624E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lastRenderedPageBreak/>
              <w:t xml:space="preserve">Жанры </w:t>
            </w:r>
            <w:r w:rsidRPr="00132E39">
              <w:rPr>
                <w:rFonts w:cs="Times New Roman"/>
                <w:sz w:val="20"/>
                <w:szCs w:val="20"/>
              </w:rPr>
              <w:lastRenderedPageBreak/>
              <w:t>произведений. Тема и главная мысль произведения. Иллюстрация в книге и ее роль в понимании произведения</w:t>
            </w:r>
          </w:p>
        </w:tc>
        <w:tc>
          <w:tcPr>
            <w:tcW w:w="2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lastRenderedPageBreak/>
              <w:t>Выразительно</w:t>
            </w:r>
            <w:r w:rsidRPr="0005089D">
              <w:rPr>
                <w:sz w:val="18"/>
                <w:szCs w:val="18"/>
              </w:rPr>
              <w:t xml:space="preserve"> читать </w:t>
            </w:r>
            <w:r w:rsidRPr="0005089D">
              <w:rPr>
                <w:sz w:val="18"/>
                <w:szCs w:val="18"/>
              </w:rPr>
              <w:lastRenderedPageBreak/>
              <w:t xml:space="preserve">понравившееся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произведение, обосновывать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своё отно</w:t>
            </w:r>
            <w:r w:rsidRPr="0005089D">
              <w:rPr>
                <w:sz w:val="18"/>
                <w:szCs w:val="18"/>
              </w:rPr>
              <w:softHyphen/>
              <w:t>шение к выбранному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произведению.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Рассказывать</w:t>
            </w:r>
            <w:r w:rsidRPr="0005089D">
              <w:rPr>
                <w:sz w:val="18"/>
                <w:szCs w:val="18"/>
              </w:rPr>
              <w:t xml:space="preserve"> истории из собственной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жизни по аналогии с прочитанным</w:t>
            </w:r>
          </w:p>
        </w:tc>
        <w:tc>
          <w:tcPr>
            <w:tcW w:w="192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 xml:space="preserve">Читать произведение </w:t>
            </w:r>
            <w:r w:rsidRPr="0005089D">
              <w:rPr>
                <w:sz w:val="18"/>
                <w:szCs w:val="18"/>
              </w:rPr>
              <w:lastRenderedPageBreak/>
              <w:t>с соблюдением литературных норм, выражая таким образом понимание прочитанного, выделять основную мысль, составлять личное мнение о литературном произведении, выражать его на доступном уровне</w:t>
            </w:r>
          </w:p>
        </w:tc>
        <w:tc>
          <w:tcPr>
            <w:tcW w:w="14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lastRenderedPageBreak/>
              <w:t xml:space="preserve">Испытывать </w:t>
            </w:r>
            <w:r w:rsidRPr="0005089D">
              <w:rPr>
                <w:bCs/>
                <w:sz w:val="18"/>
                <w:szCs w:val="18"/>
              </w:rPr>
              <w:lastRenderedPageBreak/>
              <w:t>эстетические чувства на основе знакомства с художественной культурой, понимать чувства других людей и сопереживать им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spacing w:val="-4"/>
                <w:sz w:val="18"/>
                <w:szCs w:val="18"/>
              </w:rPr>
              <w:lastRenderedPageBreak/>
              <w:t xml:space="preserve">Анализировать, </w:t>
            </w:r>
            <w:r w:rsidRPr="0005089D">
              <w:rPr>
                <w:spacing w:val="-4"/>
                <w:sz w:val="18"/>
                <w:szCs w:val="18"/>
              </w:rPr>
              <w:lastRenderedPageBreak/>
              <w:t>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Фронталь</w:t>
            </w:r>
            <w:r w:rsidRPr="0005089D">
              <w:rPr>
                <w:sz w:val="18"/>
                <w:szCs w:val="18"/>
              </w:rPr>
              <w:lastRenderedPageBreak/>
              <w:t>ный  опрос.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С.66-</w:t>
            </w:r>
            <w:r w:rsidRPr="0005089D">
              <w:rPr>
                <w:sz w:val="18"/>
                <w:szCs w:val="18"/>
              </w:rPr>
              <w:lastRenderedPageBreak/>
              <w:t>75,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чтение по ролям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A42E50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2</w:t>
            </w:r>
            <w:r w:rsidR="00A42E50">
              <w:rPr>
                <w:sz w:val="18"/>
                <w:szCs w:val="18"/>
              </w:rPr>
              <w:t>0</w:t>
            </w:r>
            <w:r w:rsidRPr="0005089D">
              <w:rPr>
                <w:sz w:val="18"/>
                <w:szCs w:val="18"/>
              </w:rPr>
              <w:t>.0</w:t>
            </w:r>
            <w:r w:rsidRPr="0005089D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</w:tr>
      <w:tr w:rsidR="003D624E" w:rsidRPr="0005089D" w:rsidTr="00B42A36">
        <w:trPr>
          <w:trHeight w:val="4142"/>
        </w:trPr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68</w:t>
            </w:r>
          </w:p>
        </w:tc>
        <w:tc>
          <w:tcPr>
            <w:tcW w:w="1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М. Зощенко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« Великие </w:t>
            </w:r>
            <w:proofErr w:type="spellStart"/>
            <w:r w:rsidRPr="0005089D">
              <w:rPr>
                <w:sz w:val="18"/>
                <w:szCs w:val="18"/>
              </w:rPr>
              <w:t>путещественники</w:t>
            </w:r>
            <w:proofErr w:type="spellEnd"/>
            <w:r w:rsidRPr="0005089D">
              <w:rPr>
                <w:sz w:val="18"/>
                <w:szCs w:val="18"/>
              </w:rPr>
              <w:t>»</w:t>
            </w:r>
          </w:p>
        </w:tc>
        <w:tc>
          <w:tcPr>
            <w:tcW w:w="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132E39" w:rsidRDefault="003D624E" w:rsidP="00601A75">
            <w:pPr>
              <w:pStyle w:val="a7"/>
              <w:rPr>
                <w:rFonts w:cs="Times New Roman"/>
                <w:sz w:val="20"/>
                <w:szCs w:val="20"/>
                <w:lang w:eastAsia="en-US"/>
              </w:rPr>
            </w:pPr>
            <w:r w:rsidRPr="00132E39">
              <w:rPr>
                <w:rFonts w:cs="Times New Roman"/>
                <w:sz w:val="20"/>
                <w:szCs w:val="20"/>
              </w:rPr>
              <w:t>Жанры произведений. Тема и главная мысль произведения. Иллюстрация в книге и ее роль в понимании произведения</w:t>
            </w:r>
          </w:p>
        </w:tc>
        <w:tc>
          <w:tcPr>
            <w:tcW w:w="2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Формировать</w:t>
            </w:r>
            <w:r w:rsidRPr="0005089D">
              <w:rPr>
                <w:sz w:val="18"/>
                <w:szCs w:val="18"/>
              </w:rPr>
              <w:t xml:space="preserve"> умения работать с текстом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произведения.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>Развивать</w:t>
            </w:r>
            <w:r w:rsidRPr="0005089D">
              <w:rPr>
                <w:sz w:val="18"/>
                <w:szCs w:val="18"/>
              </w:rPr>
              <w:t xml:space="preserve"> внимания к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внутреннему со</w:t>
            </w:r>
            <w:r w:rsidRPr="0005089D">
              <w:rPr>
                <w:sz w:val="18"/>
                <w:szCs w:val="18"/>
              </w:rPr>
              <w:softHyphen/>
              <w:t xml:space="preserve">стоянию героя,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определяющему его поступки.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Читать произведение с соблюдением литературных норм, выражая таким образом понимание прочитанного, выделять основную мысль, составлять личное мнение о литературном произведении, выражать его на доступном уровне</w:t>
            </w:r>
          </w:p>
        </w:tc>
        <w:tc>
          <w:tcPr>
            <w:tcW w:w="14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Испытывать эстетические чувства на основе знакомства с художественной культурой, понимать чувства других людей и сопереживать им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spacing w:val="-4"/>
                <w:sz w:val="18"/>
                <w:szCs w:val="18"/>
              </w:rPr>
              <w:t>Анализировать, ориентироваться в тексте, выделять в тексте существенную информацию, строить логические высказывания, делать выводы, выполнять учебные действия в устной форме, корректно строить речь при решении коммуникативных задач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 опрос.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shd w:val="clear" w:color="auto" w:fill="FFFFFF"/>
              <w:spacing w:line="192" w:lineRule="exact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С.66-75,</w:t>
            </w:r>
          </w:p>
          <w:p w:rsidR="003D624E" w:rsidRPr="0005089D" w:rsidRDefault="003D624E" w:rsidP="008A0409">
            <w:pPr>
              <w:shd w:val="clear" w:color="auto" w:fill="FFFFFF"/>
              <w:spacing w:line="192" w:lineRule="exact"/>
              <w:jc w:val="both"/>
              <w:rPr>
                <w:sz w:val="18"/>
                <w:szCs w:val="18"/>
                <w:u w:val="single"/>
              </w:rPr>
            </w:pPr>
            <w:r w:rsidRPr="0005089D">
              <w:rPr>
                <w:sz w:val="18"/>
                <w:szCs w:val="18"/>
              </w:rPr>
              <w:t>пересказ по выбору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A42E50">
            <w:pPr>
              <w:shd w:val="clear" w:color="auto" w:fill="FFFFFF"/>
              <w:spacing w:line="192" w:lineRule="exact"/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</w:t>
            </w:r>
            <w:r w:rsidR="00A42E50">
              <w:rPr>
                <w:sz w:val="18"/>
                <w:szCs w:val="18"/>
              </w:rPr>
              <w:t>3</w:t>
            </w:r>
            <w:r w:rsidRPr="0005089D">
              <w:rPr>
                <w:sz w:val="18"/>
                <w:szCs w:val="18"/>
              </w:rPr>
              <w:t>.05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shd w:val="clear" w:color="auto" w:fill="FFFFFF"/>
              <w:spacing w:line="192" w:lineRule="exact"/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3D624E" w:rsidRPr="0005089D" w:rsidTr="00B42A36"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69</w:t>
            </w:r>
          </w:p>
        </w:tc>
        <w:tc>
          <w:tcPr>
            <w:tcW w:w="1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А.Усачев «На чем держится Земля»</w:t>
            </w:r>
          </w:p>
        </w:tc>
        <w:tc>
          <w:tcPr>
            <w:tcW w:w="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Default="005C0AE7" w:rsidP="008A0409">
            <w:pPr>
              <w:jc w:val="both"/>
              <w:rPr>
                <w:i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Герои произведения. Восприятие </w:t>
            </w:r>
            <w:r w:rsidRPr="00132E39">
              <w:rPr>
                <w:sz w:val="20"/>
                <w:szCs w:val="20"/>
              </w:rPr>
              <w:br/>
              <w:t>и понимание их переживаний</w:t>
            </w:r>
          </w:p>
          <w:p w:rsidR="003D624E" w:rsidRPr="0005089D" w:rsidRDefault="003D624E" w:rsidP="008A0409">
            <w:pPr>
              <w:jc w:val="right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.</w:t>
            </w:r>
          </w:p>
        </w:tc>
        <w:tc>
          <w:tcPr>
            <w:tcW w:w="2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Default="003D624E">
            <w:pPr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right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Развивать </w:t>
            </w:r>
            <w:r w:rsidRPr="0005089D">
              <w:rPr>
                <w:sz w:val="18"/>
                <w:szCs w:val="18"/>
              </w:rPr>
              <w:t xml:space="preserve">внимание к </w:t>
            </w:r>
          </w:p>
          <w:p w:rsidR="003D624E" w:rsidRPr="0005089D" w:rsidRDefault="003D624E" w:rsidP="008A0409">
            <w:pPr>
              <w:jc w:val="right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внут</w:t>
            </w:r>
            <w:r w:rsidRPr="0005089D">
              <w:rPr>
                <w:sz w:val="18"/>
                <w:szCs w:val="18"/>
              </w:rPr>
              <w:softHyphen/>
              <w:t xml:space="preserve">реннему состоянию </w:t>
            </w:r>
            <w:proofErr w:type="spellStart"/>
            <w:r w:rsidRPr="0005089D">
              <w:rPr>
                <w:sz w:val="18"/>
                <w:szCs w:val="18"/>
              </w:rPr>
              <w:t>п</w:t>
            </w:r>
            <w:proofErr w:type="spellEnd"/>
          </w:p>
          <w:p w:rsidR="003D624E" w:rsidRPr="0005089D" w:rsidRDefault="003D624E" w:rsidP="008A0409">
            <w:pPr>
              <w:jc w:val="right"/>
              <w:rPr>
                <w:sz w:val="18"/>
                <w:szCs w:val="18"/>
              </w:rPr>
            </w:pPr>
            <w:proofErr w:type="spellStart"/>
            <w:r w:rsidRPr="0005089D">
              <w:rPr>
                <w:sz w:val="18"/>
                <w:szCs w:val="18"/>
              </w:rPr>
              <w:t>ерсонажей</w:t>
            </w:r>
            <w:proofErr w:type="spellEnd"/>
            <w:r w:rsidRPr="0005089D">
              <w:rPr>
                <w:sz w:val="18"/>
                <w:szCs w:val="18"/>
              </w:rPr>
              <w:t>, умения о</w:t>
            </w:r>
          </w:p>
          <w:p w:rsidR="003D624E" w:rsidRPr="0005089D" w:rsidRDefault="003D624E" w:rsidP="008A0409">
            <w:pPr>
              <w:jc w:val="right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right"/>
              <w:rPr>
                <w:sz w:val="18"/>
                <w:szCs w:val="18"/>
              </w:rPr>
            </w:pPr>
            <w:proofErr w:type="spellStart"/>
            <w:r w:rsidRPr="0005089D">
              <w:rPr>
                <w:sz w:val="18"/>
                <w:szCs w:val="18"/>
              </w:rPr>
              <w:t>бъяснять</w:t>
            </w:r>
            <w:proofErr w:type="spellEnd"/>
            <w:r w:rsidRPr="0005089D">
              <w:rPr>
                <w:sz w:val="18"/>
                <w:szCs w:val="18"/>
              </w:rPr>
              <w:t xml:space="preserve"> причины их</w:t>
            </w:r>
          </w:p>
          <w:p w:rsidR="003D624E" w:rsidRPr="0005089D" w:rsidRDefault="003D624E" w:rsidP="008A0409">
            <w:pPr>
              <w:jc w:val="right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поступков, соотносить </w:t>
            </w:r>
          </w:p>
          <w:p w:rsidR="003D624E" w:rsidRPr="0005089D" w:rsidRDefault="003D624E" w:rsidP="008A0409">
            <w:pPr>
              <w:jc w:val="right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послови</w:t>
            </w:r>
            <w:r w:rsidRPr="0005089D">
              <w:rPr>
                <w:sz w:val="18"/>
                <w:szCs w:val="18"/>
              </w:rPr>
              <w:softHyphen/>
              <w:t xml:space="preserve">цу с содержанием </w:t>
            </w:r>
          </w:p>
          <w:p w:rsidR="003D624E" w:rsidRPr="0005089D" w:rsidRDefault="003D624E" w:rsidP="008A0409">
            <w:pPr>
              <w:jc w:val="right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произведения</w:t>
            </w:r>
          </w:p>
        </w:tc>
        <w:tc>
          <w:tcPr>
            <w:tcW w:w="192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Составлять личное мнение о литературном произведении, определять основную мысль прочитанного, выражать ее своими словами</w:t>
            </w:r>
          </w:p>
        </w:tc>
        <w:tc>
          <w:tcPr>
            <w:tcW w:w="14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Default="003D624E" w:rsidP="008A0409">
            <w:pPr>
              <w:jc w:val="both"/>
              <w:rPr>
                <w:bCs/>
                <w:spacing w:val="-4"/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pacing w:val="-4"/>
                <w:sz w:val="18"/>
                <w:szCs w:val="18"/>
              </w:rPr>
            </w:pPr>
            <w:r w:rsidRPr="0005089D">
              <w:rPr>
                <w:bCs/>
                <w:spacing w:val="-4"/>
                <w:sz w:val="18"/>
                <w:szCs w:val="18"/>
              </w:rPr>
              <w:t xml:space="preserve">Испытывать эстетические чувства на основе знакомства с художественной культурой, стремиться к углублению своих знаний, расширению </w:t>
            </w:r>
            <w:r w:rsidRPr="0005089D">
              <w:rPr>
                <w:bCs/>
                <w:spacing w:val="-4"/>
                <w:sz w:val="18"/>
                <w:szCs w:val="18"/>
              </w:rPr>
              <w:lastRenderedPageBreak/>
              <w:t>кругозора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Default="003D624E" w:rsidP="008A0409">
            <w:pPr>
              <w:jc w:val="both"/>
              <w:rPr>
                <w:iCs/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 xml:space="preserve">Планировать собственную читательскую деятельность, </w:t>
            </w:r>
            <w:r w:rsidRPr="0005089D">
              <w:rPr>
                <w:sz w:val="18"/>
                <w:szCs w:val="18"/>
              </w:rPr>
              <w:t>корректно строить речь при решении коммуникативных задач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Фронтальный  опрос.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С.78-80,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A42E50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2</w:t>
            </w:r>
            <w:r w:rsidR="00A42E50">
              <w:rPr>
                <w:sz w:val="18"/>
                <w:szCs w:val="18"/>
              </w:rPr>
              <w:t>7</w:t>
            </w:r>
            <w:r w:rsidRPr="0005089D">
              <w:rPr>
                <w:sz w:val="18"/>
                <w:szCs w:val="18"/>
              </w:rPr>
              <w:t>.05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  <w:u w:val="single"/>
              </w:rPr>
            </w:pPr>
          </w:p>
        </w:tc>
      </w:tr>
      <w:tr w:rsidR="003D624E" w:rsidRPr="0005089D" w:rsidTr="00B42A36">
        <w:tc>
          <w:tcPr>
            <w:tcW w:w="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lastRenderedPageBreak/>
              <w:t>70</w:t>
            </w:r>
          </w:p>
        </w:tc>
        <w:tc>
          <w:tcPr>
            <w:tcW w:w="1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А.Дорофеев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« Укушенные»</w:t>
            </w:r>
          </w:p>
        </w:tc>
        <w:tc>
          <w:tcPr>
            <w:tcW w:w="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1</w:t>
            </w:r>
          </w:p>
        </w:tc>
        <w:tc>
          <w:tcPr>
            <w:tcW w:w="7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УИПЗЗ</w:t>
            </w:r>
          </w:p>
        </w:tc>
        <w:tc>
          <w:tcPr>
            <w:tcW w:w="1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5C0AE7" w:rsidP="008A0409">
            <w:pPr>
              <w:jc w:val="both"/>
              <w:rPr>
                <w:i/>
                <w:sz w:val="18"/>
                <w:szCs w:val="18"/>
              </w:rPr>
            </w:pPr>
            <w:r w:rsidRPr="00132E39">
              <w:rPr>
                <w:sz w:val="20"/>
                <w:szCs w:val="20"/>
              </w:rPr>
              <w:t xml:space="preserve">Герои произведения. Восприятие </w:t>
            </w:r>
            <w:r w:rsidRPr="00132E39">
              <w:rPr>
                <w:sz w:val="20"/>
                <w:szCs w:val="20"/>
              </w:rPr>
              <w:br/>
              <w:t>и понимание их переживаний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  <w:p w:rsidR="003D624E" w:rsidRPr="0005089D" w:rsidRDefault="003D624E" w:rsidP="008A0409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/>
                <w:sz w:val="18"/>
                <w:szCs w:val="18"/>
              </w:rPr>
              <w:t xml:space="preserve">Развивать </w:t>
            </w:r>
            <w:r w:rsidRPr="0005089D">
              <w:rPr>
                <w:sz w:val="18"/>
                <w:szCs w:val="18"/>
              </w:rPr>
              <w:t>внимание к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внут</w:t>
            </w:r>
            <w:r w:rsidRPr="0005089D">
              <w:rPr>
                <w:sz w:val="18"/>
                <w:szCs w:val="18"/>
              </w:rPr>
              <w:softHyphen/>
              <w:t>реннему состоянию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персонажей, умения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объяснять 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причины их поступков,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 xml:space="preserve"> соотносить послови</w:t>
            </w:r>
            <w:r w:rsidRPr="0005089D">
              <w:rPr>
                <w:sz w:val="18"/>
                <w:szCs w:val="18"/>
              </w:rPr>
              <w:softHyphen/>
              <w:t xml:space="preserve">цу с содержанием </w:t>
            </w:r>
          </w:p>
          <w:p w:rsidR="003D624E" w:rsidRPr="0005089D" w:rsidRDefault="003D624E" w:rsidP="008A0409">
            <w:pPr>
              <w:jc w:val="both"/>
              <w:rPr>
                <w:i/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произведения.</w:t>
            </w:r>
          </w:p>
        </w:tc>
        <w:tc>
          <w:tcPr>
            <w:tcW w:w="192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Составлять личное мнение о литературном произведении, определять основную мысль прочитанного, выражать ее своими словами</w:t>
            </w:r>
          </w:p>
        </w:tc>
        <w:tc>
          <w:tcPr>
            <w:tcW w:w="14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bCs/>
                <w:sz w:val="18"/>
                <w:szCs w:val="18"/>
              </w:rPr>
              <w:t>Испытывать эстетические чувства на основе знакомства с художественной культурой, понимать чувства других людей и сопереживать им</w:t>
            </w: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iCs/>
                <w:sz w:val="18"/>
                <w:szCs w:val="18"/>
              </w:rPr>
              <w:t xml:space="preserve">Планировать собственную читательскую деятельность, </w:t>
            </w:r>
            <w:r w:rsidRPr="0005089D">
              <w:rPr>
                <w:sz w:val="18"/>
                <w:szCs w:val="18"/>
              </w:rPr>
              <w:t>корректно строить речь при решении коммуникативных задач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Индивидуальный опрос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С.81-83</w:t>
            </w:r>
          </w:p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выразительное чтение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A42E50">
            <w:pPr>
              <w:jc w:val="both"/>
              <w:rPr>
                <w:sz w:val="18"/>
                <w:szCs w:val="18"/>
              </w:rPr>
            </w:pPr>
            <w:r w:rsidRPr="0005089D">
              <w:rPr>
                <w:sz w:val="18"/>
                <w:szCs w:val="18"/>
              </w:rPr>
              <w:t>3</w:t>
            </w:r>
            <w:r w:rsidR="00A42E50">
              <w:rPr>
                <w:sz w:val="18"/>
                <w:szCs w:val="18"/>
              </w:rPr>
              <w:t>0</w:t>
            </w:r>
            <w:r w:rsidRPr="0005089D">
              <w:rPr>
                <w:sz w:val="18"/>
                <w:szCs w:val="18"/>
              </w:rPr>
              <w:t>.05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05089D" w:rsidRDefault="003D624E" w:rsidP="008A0409">
            <w:pPr>
              <w:jc w:val="both"/>
              <w:rPr>
                <w:sz w:val="18"/>
                <w:szCs w:val="18"/>
              </w:rPr>
            </w:pPr>
          </w:p>
        </w:tc>
      </w:tr>
    </w:tbl>
    <w:p w:rsidR="006E33DB" w:rsidRDefault="006E33DB" w:rsidP="008A0409">
      <w:pPr>
        <w:jc w:val="both"/>
        <w:rPr>
          <w:sz w:val="18"/>
          <w:szCs w:val="18"/>
        </w:rPr>
      </w:pPr>
    </w:p>
    <w:p w:rsidR="006D6929" w:rsidRPr="0005089D" w:rsidRDefault="006D6929" w:rsidP="008A0409">
      <w:pPr>
        <w:jc w:val="both"/>
        <w:rPr>
          <w:sz w:val="18"/>
          <w:szCs w:val="18"/>
        </w:rPr>
      </w:pPr>
    </w:p>
    <w:sectPr w:rsidR="006D6929" w:rsidRPr="0005089D" w:rsidSect="002E5A31">
      <w:pgSz w:w="16838" w:h="11906" w:orient="landscape"/>
      <w:pgMar w:top="28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FE3" w:rsidRDefault="00310FE3">
      <w:r>
        <w:separator/>
      </w:r>
    </w:p>
  </w:endnote>
  <w:endnote w:type="continuationSeparator" w:id="0">
    <w:p w:rsidR="00310FE3" w:rsidRDefault="00310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A75" w:rsidRDefault="00D65261" w:rsidP="0013240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01A7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01A75" w:rsidRDefault="00601A75" w:rsidP="0013240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A75" w:rsidRDefault="00D65261" w:rsidP="0013240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01A7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A4FD9">
      <w:rPr>
        <w:rStyle w:val="a4"/>
        <w:noProof/>
      </w:rPr>
      <w:t>1</w:t>
    </w:r>
    <w:r>
      <w:rPr>
        <w:rStyle w:val="a4"/>
      </w:rPr>
      <w:fldChar w:fldCharType="end"/>
    </w:r>
  </w:p>
  <w:p w:rsidR="00601A75" w:rsidRDefault="00601A75" w:rsidP="0013240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FE3" w:rsidRDefault="00310FE3">
      <w:r>
        <w:separator/>
      </w:r>
    </w:p>
  </w:footnote>
  <w:footnote w:type="continuationSeparator" w:id="0">
    <w:p w:rsidR="00310FE3" w:rsidRDefault="00310F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6C645E"/>
    <w:lvl w:ilvl="0">
      <w:numFmt w:val="bullet"/>
      <w:lvlText w:val="*"/>
      <w:lvlJc w:val="left"/>
    </w:lvl>
  </w:abstractNum>
  <w:abstractNum w:abstractNumId="1">
    <w:nsid w:val="009D3925"/>
    <w:multiLevelType w:val="hybridMultilevel"/>
    <w:tmpl w:val="D93E9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D13E31"/>
    <w:multiLevelType w:val="hybridMultilevel"/>
    <w:tmpl w:val="386AB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3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929"/>
    <w:rsid w:val="00003513"/>
    <w:rsid w:val="00005FFF"/>
    <w:rsid w:val="0001418F"/>
    <w:rsid w:val="00036626"/>
    <w:rsid w:val="000418B0"/>
    <w:rsid w:val="00044F66"/>
    <w:rsid w:val="00045171"/>
    <w:rsid w:val="0005089D"/>
    <w:rsid w:val="00060089"/>
    <w:rsid w:val="00063B12"/>
    <w:rsid w:val="00074F52"/>
    <w:rsid w:val="00075974"/>
    <w:rsid w:val="00075A10"/>
    <w:rsid w:val="00084F4B"/>
    <w:rsid w:val="000A29B5"/>
    <w:rsid w:val="000C174C"/>
    <w:rsid w:val="000D634B"/>
    <w:rsid w:val="000E05EB"/>
    <w:rsid w:val="000E2187"/>
    <w:rsid w:val="000E6069"/>
    <w:rsid w:val="000F72E7"/>
    <w:rsid w:val="00101007"/>
    <w:rsid w:val="001158B2"/>
    <w:rsid w:val="00130B97"/>
    <w:rsid w:val="00132400"/>
    <w:rsid w:val="00141A7F"/>
    <w:rsid w:val="00151469"/>
    <w:rsid w:val="0015631F"/>
    <w:rsid w:val="00167EAE"/>
    <w:rsid w:val="001B3304"/>
    <w:rsid w:val="001C43E9"/>
    <w:rsid w:val="001D7E8D"/>
    <w:rsid w:val="001E0E4D"/>
    <w:rsid w:val="001E33AA"/>
    <w:rsid w:val="001F05BD"/>
    <w:rsid w:val="001F671D"/>
    <w:rsid w:val="002270E1"/>
    <w:rsid w:val="00230BE8"/>
    <w:rsid w:val="002378D6"/>
    <w:rsid w:val="00256A26"/>
    <w:rsid w:val="00276546"/>
    <w:rsid w:val="00276C77"/>
    <w:rsid w:val="002910AE"/>
    <w:rsid w:val="002A5653"/>
    <w:rsid w:val="002B7881"/>
    <w:rsid w:val="002D231E"/>
    <w:rsid w:val="002E2381"/>
    <w:rsid w:val="002E5A31"/>
    <w:rsid w:val="002F3079"/>
    <w:rsid w:val="00301186"/>
    <w:rsid w:val="0030192F"/>
    <w:rsid w:val="00304BF8"/>
    <w:rsid w:val="00307EF9"/>
    <w:rsid w:val="00310FE3"/>
    <w:rsid w:val="00341940"/>
    <w:rsid w:val="0036460D"/>
    <w:rsid w:val="00394FF8"/>
    <w:rsid w:val="0039574C"/>
    <w:rsid w:val="00396D56"/>
    <w:rsid w:val="003B4406"/>
    <w:rsid w:val="003B4F34"/>
    <w:rsid w:val="003B61D8"/>
    <w:rsid w:val="003C4F94"/>
    <w:rsid w:val="003D2347"/>
    <w:rsid w:val="003D624E"/>
    <w:rsid w:val="003F4600"/>
    <w:rsid w:val="00405A77"/>
    <w:rsid w:val="004144F1"/>
    <w:rsid w:val="00427FE1"/>
    <w:rsid w:val="004359B1"/>
    <w:rsid w:val="00437DF7"/>
    <w:rsid w:val="004431CD"/>
    <w:rsid w:val="00484031"/>
    <w:rsid w:val="00487D96"/>
    <w:rsid w:val="00495FE0"/>
    <w:rsid w:val="004A235A"/>
    <w:rsid w:val="004B10CF"/>
    <w:rsid w:val="004B2AAF"/>
    <w:rsid w:val="004B4C36"/>
    <w:rsid w:val="004C1ED3"/>
    <w:rsid w:val="004D0281"/>
    <w:rsid w:val="004D6E6C"/>
    <w:rsid w:val="004F1100"/>
    <w:rsid w:val="005101F6"/>
    <w:rsid w:val="00513845"/>
    <w:rsid w:val="005607B8"/>
    <w:rsid w:val="005857ED"/>
    <w:rsid w:val="005974E0"/>
    <w:rsid w:val="005A54FE"/>
    <w:rsid w:val="005A760A"/>
    <w:rsid w:val="005B1A10"/>
    <w:rsid w:val="005C0AE7"/>
    <w:rsid w:val="005F03B4"/>
    <w:rsid w:val="00601A75"/>
    <w:rsid w:val="0060350F"/>
    <w:rsid w:val="00617D4A"/>
    <w:rsid w:val="00644A63"/>
    <w:rsid w:val="006451AA"/>
    <w:rsid w:val="00666527"/>
    <w:rsid w:val="00677200"/>
    <w:rsid w:val="00690511"/>
    <w:rsid w:val="00697A71"/>
    <w:rsid w:val="00697BDB"/>
    <w:rsid w:val="006A7BEC"/>
    <w:rsid w:val="006B3420"/>
    <w:rsid w:val="006D3C69"/>
    <w:rsid w:val="006D6929"/>
    <w:rsid w:val="006E2154"/>
    <w:rsid w:val="006E33DB"/>
    <w:rsid w:val="00712F41"/>
    <w:rsid w:val="00716168"/>
    <w:rsid w:val="007164BF"/>
    <w:rsid w:val="00731A38"/>
    <w:rsid w:val="00735B06"/>
    <w:rsid w:val="007A1449"/>
    <w:rsid w:val="007A4FD9"/>
    <w:rsid w:val="007C20DB"/>
    <w:rsid w:val="007D6BF7"/>
    <w:rsid w:val="007D7F6A"/>
    <w:rsid w:val="007E5C67"/>
    <w:rsid w:val="007E74E7"/>
    <w:rsid w:val="00811362"/>
    <w:rsid w:val="0082329A"/>
    <w:rsid w:val="00824C8E"/>
    <w:rsid w:val="008256E6"/>
    <w:rsid w:val="008478F9"/>
    <w:rsid w:val="00874E39"/>
    <w:rsid w:val="0088065C"/>
    <w:rsid w:val="008A0409"/>
    <w:rsid w:val="008A0ED9"/>
    <w:rsid w:val="008C1830"/>
    <w:rsid w:val="008D4B58"/>
    <w:rsid w:val="009009C7"/>
    <w:rsid w:val="00901C6A"/>
    <w:rsid w:val="00923B22"/>
    <w:rsid w:val="00946256"/>
    <w:rsid w:val="009521DB"/>
    <w:rsid w:val="00967482"/>
    <w:rsid w:val="0099516D"/>
    <w:rsid w:val="009B072D"/>
    <w:rsid w:val="009B3BD8"/>
    <w:rsid w:val="009C3C23"/>
    <w:rsid w:val="009D2471"/>
    <w:rsid w:val="009D2C61"/>
    <w:rsid w:val="009F18F7"/>
    <w:rsid w:val="009F2F7D"/>
    <w:rsid w:val="00A02AB1"/>
    <w:rsid w:val="00A14ED5"/>
    <w:rsid w:val="00A1706D"/>
    <w:rsid w:val="00A22232"/>
    <w:rsid w:val="00A269A6"/>
    <w:rsid w:val="00A42E50"/>
    <w:rsid w:val="00A47FB1"/>
    <w:rsid w:val="00A517EE"/>
    <w:rsid w:val="00A671B2"/>
    <w:rsid w:val="00A70ACC"/>
    <w:rsid w:val="00A71755"/>
    <w:rsid w:val="00A8356E"/>
    <w:rsid w:val="00A85860"/>
    <w:rsid w:val="00A86AE5"/>
    <w:rsid w:val="00AA7A76"/>
    <w:rsid w:val="00AB547E"/>
    <w:rsid w:val="00AC6671"/>
    <w:rsid w:val="00AE52FB"/>
    <w:rsid w:val="00B05529"/>
    <w:rsid w:val="00B10928"/>
    <w:rsid w:val="00B14244"/>
    <w:rsid w:val="00B249D4"/>
    <w:rsid w:val="00B34471"/>
    <w:rsid w:val="00B36E5A"/>
    <w:rsid w:val="00B4047A"/>
    <w:rsid w:val="00B42A36"/>
    <w:rsid w:val="00B4438E"/>
    <w:rsid w:val="00B47D1F"/>
    <w:rsid w:val="00B56A65"/>
    <w:rsid w:val="00B635EA"/>
    <w:rsid w:val="00B70FFF"/>
    <w:rsid w:val="00B82092"/>
    <w:rsid w:val="00B91076"/>
    <w:rsid w:val="00B94CEE"/>
    <w:rsid w:val="00B952F7"/>
    <w:rsid w:val="00B97E68"/>
    <w:rsid w:val="00BA3BF5"/>
    <w:rsid w:val="00BA5BD3"/>
    <w:rsid w:val="00BB357D"/>
    <w:rsid w:val="00BE1E50"/>
    <w:rsid w:val="00BE5FE8"/>
    <w:rsid w:val="00BF603E"/>
    <w:rsid w:val="00C0090F"/>
    <w:rsid w:val="00C073EB"/>
    <w:rsid w:val="00C51E88"/>
    <w:rsid w:val="00C56A7D"/>
    <w:rsid w:val="00C60AAB"/>
    <w:rsid w:val="00C656F9"/>
    <w:rsid w:val="00C72249"/>
    <w:rsid w:val="00C75ED8"/>
    <w:rsid w:val="00C80646"/>
    <w:rsid w:val="00C80795"/>
    <w:rsid w:val="00CC21CF"/>
    <w:rsid w:val="00CD580A"/>
    <w:rsid w:val="00CE4716"/>
    <w:rsid w:val="00D1032B"/>
    <w:rsid w:val="00D14C54"/>
    <w:rsid w:val="00D44F65"/>
    <w:rsid w:val="00D531C6"/>
    <w:rsid w:val="00D572FF"/>
    <w:rsid w:val="00D63CEC"/>
    <w:rsid w:val="00D65261"/>
    <w:rsid w:val="00D730D0"/>
    <w:rsid w:val="00D74636"/>
    <w:rsid w:val="00DC1BE6"/>
    <w:rsid w:val="00DD4ECC"/>
    <w:rsid w:val="00DE188B"/>
    <w:rsid w:val="00E00182"/>
    <w:rsid w:val="00E0755B"/>
    <w:rsid w:val="00E254BC"/>
    <w:rsid w:val="00E33BDC"/>
    <w:rsid w:val="00E6730A"/>
    <w:rsid w:val="00E86FDA"/>
    <w:rsid w:val="00E974B6"/>
    <w:rsid w:val="00EA751B"/>
    <w:rsid w:val="00EE1BC5"/>
    <w:rsid w:val="00EE4DC8"/>
    <w:rsid w:val="00EF6B02"/>
    <w:rsid w:val="00EF7C08"/>
    <w:rsid w:val="00F12905"/>
    <w:rsid w:val="00F26A6E"/>
    <w:rsid w:val="00F278B9"/>
    <w:rsid w:val="00F278E5"/>
    <w:rsid w:val="00F53C48"/>
    <w:rsid w:val="00F81A34"/>
    <w:rsid w:val="00F86698"/>
    <w:rsid w:val="00F8794C"/>
    <w:rsid w:val="00F92C4D"/>
    <w:rsid w:val="00F957AB"/>
    <w:rsid w:val="00FA0F1C"/>
    <w:rsid w:val="00FB1F4A"/>
    <w:rsid w:val="00FC7274"/>
    <w:rsid w:val="00FE132C"/>
    <w:rsid w:val="00FF7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6929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D69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D69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D692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6D6929"/>
    <w:rPr>
      <w:b/>
      <w:bCs/>
      <w:sz w:val="28"/>
      <w:szCs w:val="28"/>
      <w:lang w:val="ru-RU" w:eastAsia="ru-RU" w:bidi="ar-SA"/>
    </w:rPr>
  </w:style>
  <w:style w:type="paragraph" w:styleId="a3">
    <w:name w:val="footer"/>
    <w:basedOn w:val="a"/>
    <w:rsid w:val="0013240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32400"/>
  </w:style>
  <w:style w:type="paragraph" w:styleId="a5">
    <w:name w:val="header"/>
    <w:basedOn w:val="a"/>
    <w:link w:val="a6"/>
    <w:rsid w:val="008D4B5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rsid w:val="008D4B58"/>
    <w:rPr>
      <w:rFonts w:eastAsia="Calibri"/>
      <w:sz w:val="24"/>
      <w:szCs w:val="24"/>
    </w:rPr>
  </w:style>
  <w:style w:type="character" w:customStyle="1" w:styleId="01">
    <w:name w:val="01"/>
    <w:aliases w:val="52"/>
    <w:rsid w:val="008D4B58"/>
  </w:style>
  <w:style w:type="paragraph" w:styleId="a7">
    <w:name w:val="No Spacing"/>
    <w:qFormat/>
    <w:rsid w:val="006A7BEC"/>
    <w:pPr>
      <w:widowControl w:val="0"/>
      <w:suppressAutoHyphens/>
    </w:pPr>
    <w:rPr>
      <w:rFonts w:eastAsia="Arial Unicode MS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6929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D69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D69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D692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6D6929"/>
    <w:rPr>
      <w:b/>
      <w:bCs/>
      <w:sz w:val="28"/>
      <w:szCs w:val="28"/>
      <w:lang w:val="ru-RU" w:eastAsia="ru-RU" w:bidi="ar-SA"/>
    </w:rPr>
  </w:style>
  <w:style w:type="paragraph" w:styleId="a3">
    <w:name w:val="footer"/>
    <w:basedOn w:val="a"/>
    <w:rsid w:val="0013240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32400"/>
  </w:style>
  <w:style w:type="paragraph" w:styleId="a5">
    <w:name w:val="header"/>
    <w:basedOn w:val="a"/>
    <w:link w:val="a6"/>
    <w:rsid w:val="008D4B5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rsid w:val="008D4B58"/>
    <w:rPr>
      <w:rFonts w:eastAsia="Calibri"/>
      <w:sz w:val="24"/>
      <w:szCs w:val="24"/>
    </w:rPr>
  </w:style>
  <w:style w:type="character" w:customStyle="1" w:styleId="01">
    <w:name w:val="01"/>
    <w:aliases w:val="52"/>
    <w:rsid w:val="008D4B58"/>
  </w:style>
  <w:style w:type="paragraph" w:styleId="a7">
    <w:name w:val="No Spacing"/>
    <w:qFormat/>
    <w:rsid w:val="006A7BEC"/>
    <w:pPr>
      <w:widowControl w:val="0"/>
      <w:suppressAutoHyphens/>
    </w:pPr>
    <w:rPr>
      <w:rFonts w:eastAsia="Arial Unicode MS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311C1-5ABF-4009-902C-E24465C5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30</Pages>
  <Words>9044</Words>
  <Characters>51554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Мой компьютер</cp:lastModifiedBy>
  <cp:revision>8</cp:revision>
  <cp:lastPrinted>2015-09-06T16:55:00Z</cp:lastPrinted>
  <dcterms:created xsi:type="dcterms:W3CDTF">2015-08-26T11:02:00Z</dcterms:created>
  <dcterms:modified xsi:type="dcterms:W3CDTF">2016-04-13T23:00:00Z</dcterms:modified>
</cp:coreProperties>
</file>